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0.xml" ContentType="application/vnd.openxmlformats-officedocument.drawingml.chart+xml"/>
  <Override PartName="/word/charts/style20.xml" ContentType="application/vnd.ms-office.chartstyle+xml"/>
  <Override PartName="/word/charts/colors20.xml" ContentType="application/vnd.ms-office.chartcolorstyle+xml"/>
  <Override PartName="/word/charts/chart21.xml" ContentType="application/vnd.openxmlformats-officedocument.drawingml.chart+xml"/>
  <Override PartName="/word/charts/style21.xml" ContentType="application/vnd.ms-office.chartstyle+xml"/>
  <Override PartName="/word/charts/colors21.xml" ContentType="application/vnd.ms-office.chartcolorstyle+xml"/>
  <Override PartName="/word/charts/chart22.xml" ContentType="application/vnd.openxmlformats-officedocument.drawingml.chart+xml"/>
  <Override PartName="/word/charts/style22.xml" ContentType="application/vnd.ms-office.chartstyle+xml"/>
  <Override PartName="/word/charts/colors22.xml" ContentType="application/vnd.ms-office.chartcolorstyle+xml"/>
  <Override PartName="/word/charts/chart23.xml" ContentType="application/vnd.openxmlformats-officedocument.drawingml.chart+xml"/>
  <Override PartName="/word/charts/style23.xml" ContentType="application/vnd.ms-office.chartstyle+xml"/>
  <Override PartName="/word/charts/colors23.xml" ContentType="application/vnd.ms-office.chartcolorstyle+xml"/>
  <Override PartName="/word/charts/chart24.xml" ContentType="application/vnd.openxmlformats-officedocument.drawingml.chart+xml"/>
  <Override PartName="/word/charts/style24.xml" ContentType="application/vnd.ms-office.chartstyle+xml"/>
  <Override PartName="/word/charts/colors24.xml" ContentType="application/vnd.ms-office.chartcolorstyle+xml"/>
  <Override PartName="/word/charts/chart25.xml" ContentType="application/vnd.openxmlformats-officedocument.drawingml.chart+xml"/>
  <Override PartName="/word/charts/style25.xml" ContentType="application/vnd.ms-office.chartstyle+xml"/>
  <Override PartName="/word/charts/colors25.xml" ContentType="application/vnd.ms-office.chartcolorstyle+xml"/>
  <Override PartName="/word/charts/chart26.xml" ContentType="application/vnd.openxmlformats-officedocument.drawingml.chart+xml"/>
  <Override PartName="/word/charts/style26.xml" ContentType="application/vnd.ms-office.chartstyle+xml"/>
  <Override PartName="/word/charts/colors26.xml" ContentType="application/vnd.ms-office.chartcolorstyle+xml"/>
  <Override PartName="/word/charts/chart27.xml" ContentType="application/vnd.openxmlformats-officedocument.drawingml.chart+xml"/>
  <Override PartName="/word/charts/style27.xml" ContentType="application/vnd.ms-office.chartstyle+xml"/>
  <Override PartName="/word/charts/colors27.xml" ContentType="application/vnd.ms-office.chartcolorstyle+xml"/>
  <Override PartName="/word/charts/chart28.xml" ContentType="application/vnd.openxmlformats-officedocument.drawingml.chart+xml"/>
  <Override PartName="/word/charts/style28.xml" ContentType="application/vnd.ms-office.chartstyle+xml"/>
  <Override PartName="/word/charts/colors28.xml" ContentType="application/vnd.ms-office.chartcolorstyle+xml"/>
  <Override PartName="/word/charts/chart29.xml" ContentType="application/vnd.openxmlformats-officedocument.drawingml.chart+xml"/>
  <Override PartName="/word/charts/style29.xml" ContentType="application/vnd.ms-office.chartstyle+xml"/>
  <Override PartName="/word/charts/colors29.xml" ContentType="application/vnd.ms-office.chartcolorstyle+xml"/>
  <Override PartName="/word/charts/chart30.xml" ContentType="application/vnd.openxmlformats-officedocument.drawingml.chart+xml"/>
  <Override PartName="/word/charts/style30.xml" ContentType="application/vnd.ms-office.chartstyle+xml"/>
  <Override PartName="/word/charts/colors30.xml" ContentType="application/vnd.ms-office.chartcolorstyle+xml"/>
  <Override PartName="/word/charts/chart31.xml" ContentType="application/vnd.openxmlformats-officedocument.drawingml.chart+xml"/>
  <Override PartName="/word/charts/style31.xml" ContentType="application/vnd.ms-office.chartstyle+xml"/>
  <Override PartName="/word/charts/colors31.xml" ContentType="application/vnd.ms-office.chartcolorstyle+xml"/>
  <Override PartName="/word/charts/chart32.xml" ContentType="application/vnd.openxmlformats-officedocument.drawingml.chart+xml"/>
  <Override PartName="/word/charts/style32.xml" ContentType="application/vnd.ms-office.chartstyle+xml"/>
  <Override PartName="/word/charts/colors32.xml" ContentType="application/vnd.ms-office.chartcolorstyle+xml"/>
  <Override PartName="/word/charts/chart33.xml" ContentType="application/vnd.openxmlformats-officedocument.drawingml.chart+xml"/>
  <Override PartName="/word/charts/style33.xml" ContentType="application/vnd.ms-office.chartstyle+xml"/>
  <Override PartName="/word/charts/colors33.xml" ContentType="application/vnd.ms-office.chartcolorstyle+xml"/>
  <Override PartName="/word/charts/chart34.xml" ContentType="application/vnd.openxmlformats-officedocument.drawingml.chart+xml"/>
  <Override PartName="/word/charts/style34.xml" ContentType="application/vnd.ms-office.chartstyle+xml"/>
  <Override PartName="/word/charts/colors34.xml" ContentType="application/vnd.ms-office.chartcolorstyle+xml"/>
  <Override PartName="/word/charts/chart35.xml" ContentType="application/vnd.openxmlformats-officedocument.drawingml.chart+xml"/>
  <Override PartName="/word/charts/chart36.xml" ContentType="application/vnd.openxmlformats-officedocument.drawingml.chart+xml"/>
  <Override PartName="/word/charts/chart37.xml" ContentType="application/vnd.openxmlformats-officedocument.drawingml.chart+xml"/>
  <Override PartName="/word/charts/style35.xml" ContentType="application/vnd.ms-office.chartstyle+xml"/>
  <Override PartName="/word/charts/colors35.xml" ContentType="application/vnd.ms-office.chartcolorstyle+xml"/>
  <Override PartName="/word/charts/chart38.xml" ContentType="application/vnd.openxmlformats-officedocument.drawingml.chart+xml"/>
  <Override PartName="/word/charts/style36.xml" ContentType="application/vnd.ms-office.chartstyle+xml"/>
  <Override PartName="/word/charts/colors36.xml" ContentType="application/vnd.ms-office.chartcolorstyle+xml"/>
  <Override PartName="/word/charts/chart39.xml" ContentType="application/vnd.openxmlformats-officedocument.drawingml.chart+xml"/>
  <Override PartName="/word/charts/style37.xml" ContentType="application/vnd.ms-office.chartstyle+xml"/>
  <Override PartName="/word/charts/colors37.xml" ContentType="application/vnd.ms-office.chartcolorstyle+xml"/>
  <Override PartName="/word/charts/chart40.xml" ContentType="application/vnd.openxmlformats-officedocument.drawingml.chart+xml"/>
  <Override PartName="/word/charts/style38.xml" ContentType="application/vnd.ms-office.chartstyle+xml"/>
  <Override PartName="/word/charts/colors38.xml" ContentType="application/vnd.ms-office.chartcolorstyle+xml"/>
  <Override PartName="/word/charts/chart41.xml" ContentType="application/vnd.openxmlformats-officedocument.drawingml.chart+xml"/>
  <Override PartName="/word/charts/style39.xml" ContentType="application/vnd.ms-office.chartstyle+xml"/>
  <Override PartName="/word/charts/colors39.xml" ContentType="application/vnd.ms-office.chartcolorstyle+xml"/>
  <Override PartName="/word/charts/chart42.xml" ContentType="application/vnd.openxmlformats-officedocument.drawingml.chart+xml"/>
  <Override PartName="/word/charts/style40.xml" ContentType="application/vnd.ms-office.chartstyle+xml"/>
  <Override PartName="/word/charts/colors40.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0B315" w14:textId="77777777" w:rsidR="002C707E" w:rsidRPr="001F1F06" w:rsidRDefault="002C707E" w:rsidP="002C707E">
      <w:pPr>
        <w:pStyle w:val="Heading2"/>
        <w:spacing w:before="0"/>
        <w:rPr>
          <w:b/>
          <w:bCs/>
        </w:rPr>
      </w:pPr>
      <w:bookmarkStart w:id="0" w:name="_Toc195517552"/>
      <w:bookmarkStart w:id="1" w:name="_Toc200354504"/>
      <w:r>
        <w:t>Priedas Nr. 6. Apklausos „Kuršių nerijos dabartis ir ateitis. UNESCO vietovės valdymo planas“ rezultatai</w:t>
      </w:r>
      <w:bookmarkEnd w:id="0"/>
      <w:bookmarkEnd w:id="1"/>
    </w:p>
    <w:p w14:paraId="2EC2DE3C" w14:textId="77777777" w:rsidR="002C707E" w:rsidRPr="001F1F06" w:rsidRDefault="002C707E" w:rsidP="002C707E">
      <w:pPr>
        <w:spacing w:after="80"/>
        <w:rPr>
          <w:rFonts w:ascii="Arial" w:eastAsia="Arial" w:hAnsi="Arial" w:cs="Arial"/>
          <w:color w:val="000000"/>
        </w:rPr>
      </w:pPr>
    </w:p>
    <w:p w14:paraId="04D46C38" w14:textId="77777777" w:rsidR="002C707E" w:rsidRDefault="002C707E" w:rsidP="002C707E">
      <w:pPr>
        <w:spacing w:after="80"/>
        <w:jc w:val="both"/>
        <w:rPr>
          <w:rFonts w:ascii="Arial" w:eastAsia="Arial" w:hAnsi="Arial" w:cs="Arial"/>
          <w:color w:val="000000"/>
        </w:rPr>
      </w:pPr>
      <w:r w:rsidRPr="42EE5396">
        <w:rPr>
          <w:rFonts w:ascii="Arial" w:eastAsia="Arial" w:hAnsi="Arial" w:cs="Arial"/>
          <w:color w:val="000000" w:themeColor="text1"/>
        </w:rPr>
        <w:t>Apklausa buvo vykdoma 2025 m. sausio 10-27 dienomis, joje dalyvavo 474 respondentai. Apklausa buvo viešinama socialiniuose tinkluose, partnerių tinkluose ir viešuose interneto kanaluose. Svarbu atkreipti dėmesį, kad ši apklausa buvo atlikta savanoriško dalyvavimo principu, todėl ji </w:t>
      </w:r>
      <w:r w:rsidRPr="42EE5396">
        <w:rPr>
          <w:rFonts w:ascii="Arial" w:eastAsia="Arial" w:hAnsi="Arial" w:cs="Arial"/>
          <w:i/>
          <w:iCs/>
          <w:color w:val="000000" w:themeColor="text1"/>
        </w:rPr>
        <w:t>nėra</w:t>
      </w:r>
      <w:r w:rsidRPr="42EE5396">
        <w:rPr>
          <w:rFonts w:ascii="Arial" w:eastAsia="Arial" w:hAnsi="Arial" w:cs="Arial"/>
          <w:color w:val="000000" w:themeColor="text1"/>
        </w:rPr>
        <w:t> reprezentatyvi visiems Kuršių nerijos gyventojams ar lankytojams. Rezultatai atspindi tik apklausos dalyvių nuomones ir neturėtų būti laikomi visos bendruomenės ar plačiosios visuomenės nuomonės atspindžiu.</w:t>
      </w:r>
      <w:r>
        <w:br/>
      </w:r>
      <w:r>
        <w:br/>
      </w:r>
      <w:r w:rsidRPr="42EE5396">
        <w:rPr>
          <w:rFonts w:ascii="Arial" w:eastAsia="Arial" w:hAnsi="Arial" w:cs="Arial"/>
          <w:b/>
          <w:bCs/>
          <w:color w:val="000000" w:themeColor="text1"/>
        </w:rPr>
        <w:t>Naudojant ar cituojant šios apklausos rezultatus, būtina </w:t>
      </w:r>
      <w:r w:rsidRPr="42EE5396">
        <w:rPr>
          <w:rFonts w:ascii="Arial" w:eastAsia="Arial" w:hAnsi="Arial" w:cs="Arial"/>
          <w:i/>
          <w:iCs/>
          <w:color w:val="000000" w:themeColor="text1"/>
        </w:rPr>
        <w:t>a</w:t>
      </w:r>
      <w:r w:rsidRPr="42EE5396">
        <w:rPr>
          <w:rFonts w:ascii="Arial" w:eastAsia="Arial" w:hAnsi="Arial" w:cs="Arial"/>
          <w:color w:val="000000" w:themeColor="text1"/>
        </w:rPr>
        <w:t xml:space="preserve">iškiai nurodyti duomenų šaltinį ir paminėti tikslų respondentų skaičių, siekiant sumažinti klaidingų rezultatų interpretacijų galimybę. Svarbu atkreipti dėmesį, kad bendras respondentų skaičius gali kisti kiekvienam klausimui. </w:t>
      </w:r>
    </w:p>
    <w:p w14:paraId="644855F4" w14:textId="77777777" w:rsidR="002C707E" w:rsidRDefault="002C707E" w:rsidP="002C707E">
      <w:pPr>
        <w:spacing w:after="80"/>
        <w:jc w:val="both"/>
        <w:rPr>
          <w:rFonts w:ascii="Arial" w:eastAsia="Arial" w:hAnsi="Arial" w:cs="Arial"/>
          <w:color w:val="000000"/>
        </w:rPr>
      </w:pPr>
      <w:r w:rsidRPr="001F1F06">
        <w:rPr>
          <w:rFonts w:ascii="Arial" w:eastAsia="Arial" w:hAnsi="Arial" w:cs="Arial"/>
          <w:color w:val="000000"/>
        </w:rPr>
        <w:t>Rekomenduojama šaltinio citavimo forma:</w:t>
      </w:r>
    </w:p>
    <w:p w14:paraId="46165D46" w14:textId="77777777" w:rsidR="002C707E" w:rsidRPr="001F1F06" w:rsidRDefault="002C707E" w:rsidP="002C707E">
      <w:pPr>
        <w:spacing w:after="80"/>
        <w:jc w:val="both"/>
        <w:rPr>
          <w:rFonts w:ascii="Arial" w:eastAsia="Arial" w:hAnsi="Arial" w:cs="Arial"/>
          <w:color w:val="000000"/>
        </w:rPr>
      </w:pPr>
      <w:r w:rsidRPr="42EE5396">
        <w:rPr>
          <w:rFonts w:ascii="Arial" w:eastAsia="Arial" w:hAnsi="Arial" w:cs="Arial"/>
          <w:i/>
          <w:iCs/>
          <w:color w:val="000000" w:themeColor="text1"/>
        </w:rPr>
        <w:t>Šie duomenys gauti remiantis 2025 m. sausio mėn. atlikta nereprezentatyvia internetine apklausa „Kuršių nerijos dabartis ir ateitis. UNESCO vietovės valdymo planas” (N = 474), skirta pilnamečiams Kuršių nerijos gyventojams ir lankytojams. Apklausą KNNPD užsakymu atliko tyrimų ir dizaino agentūra „The Critical“.</w:t>
      </w:r>
      <w:r>
        <w:br/>
      </w:r>
      <w:r>
        <w:br/>
      </w:r>
      <w:r w:rsidRPr="42EE5396">
        <w:rPr>
          <w:rFonts w:ascii="Arial" w:eastAsia="Arial" w:hAnsi="Arial" w:cs="Arial"/>
          <w:i/>
          <w:iCs/>
          <w:color w:val="000000" w:themeColor="text1"/>
        </w:rPr>
        <w:t>* Pastaba:</w:t>
      </w:r>
      <w:r w:rsidRPr="42EE5396">
        <w:rPr>
          <w:rFonts w:ascii="Arial" w:eastAsia="Arial" w:hAnsi="Arial" w:cs="Arial"/>
          <w:color w:val="000000" w:themeColor="text1"/>
        </w:rPr>
        <w:t> Cituojant rekomenduojama nurodyti tikslią respondentų grupės imtį ir jei klausimas buvo rodomas tik tam tikrai grupei, tai nurodyta klausimų komentaruose (pvz., </w:t>
      </w:r>
      <w:r w:rsidRPr="42EE5396">
        <w:rPr>
          <w:rFonts w:ascii="Arial" w:eastAsia="Arial" w:hAnsi="Arial" w:cs="Arial"/>
          <w:i/>
          <w:iCs/>
          <w:color w:val="000000" w:themeColor="text1"/>
        </w:rPr>
        <w:t>Kuršių nerijos gyventojams skirtas klausimas (N = 210))</w:t>
      </w:r>
      <w:r w:rsidRPr="42EE5396">
        <w:rPr>
          <w:rFonts w:ascii="Arial" w:eastAsia="Arial" w:hAnsi="Arial" w:cs="Arial"/>
          <w:color w:val="000000" w:themeColor="text1"/>
        </w:rPr>
        <w:t>.</w:t>
      </w:r>
      <w:r w:rsidRPr="42EE5396">
        <w:rPr>
          <w:rFonts w:ascii="Arial" w:eastAsia="Arial" w:hAnsi="Arial" w:cs="Arial"/>
          <w:b/>
          <w:bCs/>
          <w:color w:val="000000" w:themeColor="text1"/>
        </w:rPr>
        <w:t xml:space="preserve"> „N” nurodo visą respondentų skaičių, kurie atsakė į konkretų klausimą.</w:t>
      </w:r>
    </w:p>
    <w:p w14:paraId="630530AD" w14:textId="77777777" w:rsidR="002C707E" w:rsidRPr="001F1F06" w:rsidRDefault="002C707E" w:rsidP="002C707E">
      <w:pPr>
        <w:spacing w:after="80"/>
        <w:rPr>
          <w:rFonts w:ascii="Arial" w:eastAsia="Arial" w:hAnsi="Arial" w:cs="Arial"/>
          <w:color w:val="000000"/>
        </w:rPr>
      </w:pPr>
    </w:p>
    <w:p w14:paraId="59294C6A" w14:textId="77777777" w:rsidR="002C707E" w:rsidRPr="00C032D2" w:rsidRDefault="002C707E" w:rsidP="002C707E">
      <w:pPr>
        <w:rPr>
          <w:rFonts w:ascii="Arial" w:hAnsi="Arial" w:cs="Arial"/>
          <w:sz w:val="32"/>
          <w:szCs w:val="32"/>
        </w:rPr>
      </w:pPr>
      <w:r w:rsidRPr="00C032D2">
        <w:rPr>
          <w:rFonts w:ascii="Arial" w:hAnsi="Arial" w:cs="Arial"/>
          <w:sz w:val="32"/>
          <w:szCs w:val="32"/>
        </w:rPr>
        <w:t>Respondentų profilis</w:t>
      </w:r>
    </w:p>
    <w:tbl>
      <w:tblPr>
        <w:tblW w:w="94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98"/>
      </w:tblGrid>
      <w:tr w:rsidR="002C707E" w:rsidRPr="001F1F06" w14:paraId="0F6552B7" w14:textId="77777777" w:rsidTr="00FF28C0">
        <w:tc>
          <w:tcPr>
            <w:tcW w:w="9498" w:type="dxa"/>
            <w:tcBorders>
              <w:top w:val="nil"/>
              <w:left w:val="nil"/>
              <w:bottom w:val="nil"/>
              <w:right w:val="nil"/>
            </w:tcBorders>
            <w:shd w:val="clear" w:color="auto" w:fill="F2F2F2" w:themeFill="background1" w:themeFillShade="F2"/>
          </w:tcPr>
          <w:p w14:paraId="20656A1B" w14:textId="77777777" w:rsidR="002C707E" w:rsidRPr="001F1F06" w:rsidRDefault="002C707E" w:rsidP="00FF28C0">
            <w:pPr>
              <w:spacing w:after="80"/>
              <w:rPr>
                <w:rFonts w:ascii="Arial" w:eastAsia="Arial" w:hAnsi="Arial" w:cs="Arial"/>
                <w:color w:val="000000"/>
              </w:rPr>
            </w:pPr>
          </w:p>
          <w:p w14:paraId="6DA4615A" w14:textId="77777777" w:rsidR="002C707E" w:rsidRPr="001F1F06" w:rsidRDefault="002C707E" w:rsidP="00FF28C0">
            <w:pPr>
              <w:spacing w:after="80"/>
              <w:jc w:val="both"/>
              <w:rPr>
                <w:rFonts w:ascii="Arial" w:eastAsia="Arial" w:hAnsi="Arial" w:cs="Arial"/>
                <w:color w:val="000000"/>
              </w:rPr>
            </w:pPr>
            <w:r w:rsidRPr="42EE5396">
              <w:rPr>
                <w:rFonts w:ascii="Arial" w:eastAsia="Arial" w:hAnsi="Arial" w:cs="Arial"/>
                <w:color w:val="000000" w:themeColor="text1"/>
              </w:rPr>
              <w:t>Pateikiama respondentų apžvalga – jų pasiskirstymas pagal pagrindinius demografinius kriterijus bei santykį su Kuršių nerija. Atsakymai pagal lytį neatskleidė reikšmingų skirtumų. Tačiau atsižvelgiant į tai, kad vienas pagrindinių apklausos pjūvių yra nuomonių pasiskirstymas tarp nuolatinių bei laikinų Kuršių nerijos gyventojų ir negyvenančių Kuršių nerijoje, pateikiame kiekvieno iš šių profilių apžvalgą.</w:t>
            </w:r>
          </w:p>
          <w:p w14:paraId="5637A7D7" w14:textId="77777777" w:rsidR="002C707E" w:rsidRPr="001F1F06" w:rsidRDefault="002C707E" w:rsidP="00FF28C0">
            <w:pPr>
              <w:spacing w:after="80"/>
              <w:rPr>
                <w:rFonts w:ascii="Arial" w:eastAsia="Arial" w:hAnsi="Arial" w:cs="Arial"/>
                <w:color w:val="000000"/>
              </w:rPr>
            </w:pPr>
          </w:p>
          <w:p w14:paraId="302EBD8C" w14:textId="77777777" w:rsidR="002C707E" w:rsidRPr="001F1F06" w:rsidRDefault="002C707E" w:rsidP="00FF28C0">
            <w:pPr>
              <w:spacing w:after="80"/>
              <w:jc w:val="both"/>
              <w:rPr>
                <w:rFonts w:ascii="Arial" w:eastAsia="Arial" w:hAnsi="Arial" w:cs="Arial"/>
                <w:color w:val="000000"/>
              </w:rPr>
            </w:pPr>
            <w:r w:rsidRPr="42EE5396">
              <w:rPr>
                <w:rFonts w:ascii="Arial" w:eastAsia="Arial" w:hAnsi="Arial" w:cs="Arial"/>
                <w:b/>
                <w:bCs/>
                <w:i/>
                <w:iCs/>
                <w:color w:val="000000" w:themeColor="text1"/>
              </w:rPr>
              <w:t>Nuolatiniai Kuršių nerijos gyventojai</w:t>
            </w:r>
            <w:r w:rsidRPr="42EE5396">
              <w:rPr>
                <w:rFonts w:ascii="Arial" w:eastAsia="Arial" w:hAnsi="Arial" w:cs="Arial"/>
                <w:i/>
                <w:iCs/>
                <w:color w:val="000000" w:themeColor="text1"/>
              </w:rPr>
              <w:t xml:space="preserve">. </w:t>
            </w:r>
            <w:r w:rsidRPr="42EE5396">
              <w:rPr>
                <w:rFonts w:ascii="Arial" w:eastAsia="Arial" w:hAnsi="Arial" w:cs="Arial"/>
                <w:color w:val="000000" w:themeColor="text1"/>
              </w:rPr>
              <w:t>Nuolatos Kuršių nerijoje gyveno 26,8 % respondentų (N=474). Tai 127 respondentai. Toliau pateikiamas šios respondentų grupės pasiskirstymas pagal tam tikras charakteristikas.</w:t>
            </w:r>
          </w:p>
          <w:p w14:paraId="0C2A608E" w14:textId="77777777" w:rsidR="002C707E" w:rsidRPr="001F1F06" w:rsidRDefault="002C707E" w:rsidP="002C707E">
            <w:pPr>
              <w:numPr>
                <w:ilvl w:val="0"/>
                <w:numId w:val="2"/>
              </w:numPr>
              <w:spacing w:after="80"/>
              <w:jc w:val="both"/>
              <w:rPr>
                <w:rFonts w:ascii="Arial" w:eastAsia="Arial" w:hAnsi="Arial" w:cs="Arial"/>
                <w:color w:val="000000"/>
              </w:rPr>
            </w:pPr>
            <w:r w:rsidRPr="42EE5396">
              <w:rPr>
                <w:rFonts w:ascii="Arial" w:eastAsia="Arial" w:hAnsi="Arial" w:cs="Arial"/>
                <w:color w:val="000000" w:themeColor="text1"/>
              </w:rPr>
              <w:t xml:space="preserve">Pagrindinis gyventojų santykis su Kuršių nerija buvo tai, kad jie čia gyveno – 91,3 % (N=126), dirbo – 52,8 %, turėjo nekilnojamojo turto – 41,7 % ar turėjo verslą – 19,7 %. Tarp kitų atsakymų buvo ir Kuršių nerijoje užaugusių žmonių bei pasirinkusių čia gyventi dėl gerų kaitavimo sąlygų. </w:t>
            </w:r>
          </w:p>
          <w:p w14:paraId="50C6E002" w14:textId="77777777" w:rsidR="002C707E" w:rsidRPr="001F1F06" w:rsidRDefault="002C707E" w:rsidP="00FF28C0">
            <w:pPr>
              <w:spacing w:after="80"/>
              <w:ind w:left="720" w:hanging="360"/>
              <w:rPr>
                <w:rFonts w:ascii="Arial" w:eastAsia="Arial" w:hAnsi="Arial" w:cs="Arial"/>
                <w:color w:val="000000"/>
              </w:rPr>
            </w:pPr>
            <w:r w:rsidRPr="42EE5396">
              <w:rPr>
                <w:rFonts w:ascii="Arial" w:eastAsia="Arial" w:hAnsi="Arial" w:cs="Arial"/>
                <w:color w:val="000000" w:themeColor="text1"/>
              </w:rPr>
              <w:t>Tarp nuolatinių Kuršių nerijos gyventojų yra ir naujakurių, ir čia įsikūrusių ilgesniam laikui: 0-5 metus gyveno 14,4 % (N=118), nuo 6 iki 15 metų - 18,6 %, o 16 metų ir ilgiau (pagal apklausą, iki 70 metų) - 66,9 %.</w:t>
            </w:r>
          </w:p>
          <w:p w14:paraId="788C7DF2" w14:textId="77777777" w:rsidR="002C707E" w:rsidRPr="001F1F06" w:rsidRDefault="002C707E" w:rsidP="00FF28C0">
            <w:pPr>
              <w:spacing w:after="80"/>
              <w:ind w:left="720" w:right="-225" w:hanging="360"/>
              <w:rPr>
                <w:rFonts w:ascii="Arial" w:eastAsia="Arial" w:hAnsi="Arial" w:cs="Arial"/>
                <w:color w:val="000000"/>
              </w:rPr>
            </w:pPr>
            <w:r w:rsidRPr="42EE5396">
              <w:rPr>
                <w:rFonts w:ascii="Arial" w:eastAsia="Arial" w:hAnsi="Arial" w:cs="Arial"/>
                <w:color w:val="000000" w:themeColor="text1"/>
              </w:rPr>
              <w:t xml:space="preserve">Didžioji dalis respondentų nuolatos gyvenančių Kuršių nerijoje gyveno Nidoje (53,5 %, N=126). Juodkrantėje gyveno 32,4 %, Preiloje – 11,7 %, Pervalkoje – 1,9 %. </w:t>
            </w:r>
          </w:p>
          <w:p w14:paraId="40C8A938" w14:textId="77777777" w:rsidR="002C707E" w:rsidRPr="001F1F06" w:rsidRDefault="002C707E" w:rsidP="002C707E">
            <w:pPr>
              <w:numPr>
                <w:ilvl w:val="0"/>
                <w:numId w:val="1"/>
              </w:numPr>
              <w:spacing w:after="80"/>
              <w:rPr>
                <w:rFonts w:ascii="Arial" w:eastAsia="Arial" w:hAnsi="Arial" w:cs="Arial"/>
                <w:color w:val="000000"/>
              </w:rPr>
            </w:pPr>
            <w:r w:rsidRPr="42EE5396">
              <w:rPr>
                <w:rFonts w:ascii="Arial" w:eastAsia="Arial" w:hAnsi="Arial" w:cs="Arial"/>
                <w:color w:val="000000" w:themeColor="text1"/>
              </w:rPr>
              <w:lastRenderedPageBreak/>
              <w:t xml:space="preserve">Daugiausia respondentų buvo 35-64 metų amžiaus grupėje (79,5 %, N=127). Pagal lytį daugiausia respondentų buvo moterys – 65,1 % (N=126), vyrų – 33,3 %. 39,7 % respondentų turėjo vaikų iki 18 metų (N=126). </w:t>
            </w:r>
          </w:p>
          <w:p w14:paraId="6D10B05E" w14:textId="77777777" w:rsidR="002C707E" w:rsidRPr="001F1F06" w:rsidRDefault="002C707E" w:rsidP="00FF28C0">
            <w:pPr>
              <w:spacing w:after="80"/>
              <w:ind w:left="720" w:hanging="360"/>
              <w:rPr>
                <w:rFonts w:ascii="Arial" w:eastAsia="Arial" w:hAnsi="Arial" w:cs="Arial"/>
                <w:color w:val="000000"/>
              </w:rPr>
            </w:pPr>
            <w:r w:rsidRPr="42EE5396">
              <w:rPr>
                <w:rFonts w:ascii="Arial" w:eastAsia="Arial" w:hAnsi="Arial" w:cs="Arial"/>
                <w:color w:val="000000" w:themeColor="text1"/>
              </w:rPr>
              <w:t>Daugiausia respondentų buvo samdomi darbuotojai – 46,03 % (N=126), dirbantys savarankiškai - 33,3 % bei valstybės tarnautojai – 22,2 %.</w:t>
            </w:r>
          </w:p>
          <w:p w14:paraId="344AFCFC" w14:textId="77777777" w:rsidR="002C707E" w:rsidRPr="001F1F06" w:rsidRDefault="002C707E" w:rsidP="00FF28C0">
            <w:pPr>
              <w:spacing w:after="80"/>
              <w:rPr>
                <w:rFonts w:ascii="Arial" w:eastAsia="Arial" w:hAnsi="Arial" w:cs="Arial"/>
                <w:color w:val="000000"/>
              </w:rPr>
            </w:pPr>
          </w:p>
          <w:p w14:paraId="3BD82CAF" w14:textId="77777777" w:rsidR="002C707E" w:rsidRPr="001F1F06" w:rsidRDefault="002C707E" w:rsidP="00FF28C0">
            <w:pPr>
              <w:spacing w:after="80"/>
              <w:rPr>
                <w:rFonts w:ascii="Arial" w:eastAsia="Arial" w:hAnsi="Arial" w:cs="Arial"/>
                <w:color w:val="000000"/>
              </w:rPr>
            </w:pPr>
            <w:r w:rsidRPr="42EE5396">
              <w:rPr>
                <w:rFonts w:ascii="Arial" w:eastAsia="Arial" w:hAnsi="Arial" w:cs="Arial"/>
                <w:b/>
                <w:bCs/>
                <w:i/>
                <w:iCs/>
                <w:color w:val="000000" w:themeColor="text1"/>
              </w:rPr>
              <w:t>Laikinai arba sezoniškai gyvenantys Kuršių nerijoje</w:t>
            </w:r>
            <w:r w:rsidRPr="42EE5396">
              <w:rPr>
                <w:rFonts w:ascii="Arial" w:eastAsia="Arial" w:hAnsi="Arial" w:cs="Arial"/>
                <w:i/>
                <w:iCs/>
                <w:color w:val="000000" w:themeColor="text1"/>
              </w:rPr>
              <w:t xml:space="preserve">. </w:t>
            </w:r>
            <w:r w:rsidRPr="42EE5396">
              <w:rPr>
                <w:rFonts w:ascii="Arial" w:eastAsia="Arial" w:hAnsi="Arial" w:cs="Arial"/>
                <w:color w:val="000000" w:themeColor="text1"/>
              </w:rPr>
              <w:t>Dalį laiko per metus arba sezoniškai Kuršių nerijoje gyveno – 18,4 % respondentų (N=474). Tai 87 respondentai. Toliau pateikiamas šios respondentų grupės pasiskirstymas pagal tam tikras charakteristikas.</w:t>
            </w:r>
          </w:p>
          <w:p w14:paraId="6F3706F2" w14:textId="77777777" w:rsidR="002C707E" w:rsidRPr="001F1F06" w:rsidRDefault="002C707E" w:rsidP="002C707E">
            <w:pPr>
              <w:numPr>
                <w:ilvl w:val="0"/>
                <w:numId w:val="2"/>
              </w:numPr>
              <w:spacing w:after="80"/>
              <w:rPr>
                <w:rFonts w:ascii="Arial" w:eastAsia="Arial" w:hAnsi="Arial" w:cs="Arial"/>
                <w:color w:val="000000"/>
              </w:rPr>
            </w:pPr>
            <w:r w:rsidRPr="42EE5396">
              <w:rPr>
                <w:rFonts w:ascii="Arial" w:eastAsia="Arial" w:hAnsi="Arial" w:cs="Arial"/>
                <w:color w:val="000000" w:themeColor="text1"/>
              </w:rPr>
              <w:t>Pagrindinis gyventojų santykis su Kuršių nerija buvo tai, kad Kuršių nerija jiems buvo artima / ja domėjosi - 64,37 % (N=87). Didelė dalis respondentų taip pat Kuršių nerijoje leido laisvalaikį / atostogavo Kuršių nerijoje (60,92 %), turėjo čia nekilnojamojo turto (55,17 %).</w:t>
            </w:r>
          </w:p>
          <w:p w14:paraId="2D1255CC" w14:textId="77777777" w:rsidR="002C707E" w:rsidRPr="001F1F06" w:rsidRDefault="002C707E" w:rsidP="002C707E">
            <w:pPr>
              <w:numPr>
                <w:ilvl w:val="0"/>
                <w:numId w:val="1"/>
              </w:numPr>
              <w:spacing w:after="80"/>
              <w:rPr>
                <w:rFonts w:ascii="Arial" w:eastAsia="Arial" w:hAnsi="Arial" w:cs="Arial"/>
                <w:color w:val="000000"/>
              </w:rPr>
            </w:pPr>
            <w:r w:rsidRPr="42EE5396">
              <w:rPr>
                <w:rFonts w:ascii="Arial" w:eastAsia="Arial" w:hAnsi="Arial" w:cs="Arial"/>
                <w:color w:val="000000" w:themeColor="text1"/>
              </w:rPr>
              <w:t xml:space="preserve">Daugiausia respondentų buvo 25-54 metų amžiaus grupėje (70,1 %, N=87). Pagal lytį, daugiausia respondentų buvo moterys – 48,3 %, vyrų – 49,4 %. 35,6 % respondentų turėjo vaikų iki 18 metų. </w:t>
            </w:r>
          </w:p>
          <w:p w14:paraId="33722B88" w14:textId="77777777" w:rsidR="002C707E" w:rsidRPr="001F1F06" w:rsidRDefault="002C707E" w:rsidP="002C707E">
            <w:pPr>
              <w:numPr>
                <w:ilvl w:val="0"/>
                <w:numId w:val="1"/>
              </w:numPr>
              <w:spacing w:after="80"/>
              <w:rPr>
                <w:rFonts w:ascii="Arial" w:eastAsia="Arial" w:hAnsi="Arial" w:cs="Arial"/>
                <w:color w:val="000000"/>
              </w:rPr>
            </w:pPr>
            <w:r w:rsidRPr="42EE5396">
              <w:rPr>
                <w:rFonts w:ascii="Arial" w:eastAsia="Arial" w:hAnsi="Arial" w:cs="Arial"/>
                <w:color w:val="000000" w:themeColor="text1"/>
              </w:rPr>
              <w:t>Respondentai, kurie gyveno Kuršių nerijoje sezoniškai ar dalį laiko per metus, dažniausiai nuolatos gyveno Kauno mieste ar rajone (27.59%, N=87), Vilniaus mieste ar rajone (26.44%), Klaipėdos mieste ar rajone (18.39%).</w:t>
            </w:r>
          </w:p>
          <w:p w14:paraId="3DFCD1A1" w14:textId="77777777" w:rsidR="002C707E" w:rsidRPr="001F1F06" w:rsidRDefault="002C707E" w:rsidP="00FF28C0">
            <w:pPr>
              <w:spacing w:after="80"/>
              <w:ind w:left="720" w:hanging="360"/>
              <w:rPr>
                <w:rFonts w:ascii="Arial" w:eastAsia="Arial" w:hAnsi="Arial" w:cs="Arial"/>
                <w:color w:val="000000"/>
              </w:rPr>
            </w:pPr>
            <w:r w:rsidRPr="42EE5396">
              <w:rPr>
                <w:rFonts w:ascii="Arial" w:eastAsia="Arial" w:hAnsi="Arial" w:cs="Arial"/>
                <w:color w:val="000000" w:themeColor="text1"/>
              </w:rPr>
              <w:t>Daugiausia respondentų dirbo savarankiškai – 48,28 % (N=87) bei buvo samdomi darbuotojai (31,03 %).</w:t>
            </w:r>
          </w:p>
          <w:p w14:paraId="2702E36F" w14:textId="77777777" w:rsidR="002C707E" w:rsidRPr="001F1F06" w:rsidRDefault="002C707E" w:rsidP="00FF28C0">
            <w:pPr>
              <w:spacing w:after="80"/>
              <w:rPr>
                <w:rFonts w:ascii="Arial" w:eastAsia="Arial" w:hAnsi="Arial" w:cs="Arial"/>
                <w:color w:val="000000"/>
              </w:rPr>
            </w:pPr>
          </w:p>
          <w:p w14:paraId="34DBD9EA" w14:textId="77777777" w:rsidR="002C707E" w:rsidRPr="001F1F06" w:rsidRDefault="002C707E" w:rsidP="00FF28C0">
            <w:pPr>
              <w:spacing w:after="80"/>
              <w:rPr>
                <w:rFonts w:ascii="Arial" w:eastAsia="Arial" w:hAnsi="Arial" w:cs="Arial"/>
                <w:b/>
                <w:bCs/>
                <w:color w:val="000000"/>
              </w:rPr>
            </w:pPr>
            <w:r w:rsidRPr="42EE5396">
              <w:rPr>
                <w:rFonts w:ascii="Arial" w:eastAsia="Arial" w:hAnsi="Arial" w:cs="Arial"/>
                <w:b/>
                <w:bCs/>
                <w:i/>
                <w:iCs/>
                <w:color w:val="000000" w:themeColor="text1"/>
              </w:rPr>
              <w:t>Kuršių nerijos lankytojai (gyvenantys kitur)</w:t>
            </w:r>
            <w:r w:rsidRPr="42EE5396">
              <w:rPr>
                <w:rFonts w:ascii="Arial" w:eastAsia="Arial" w:hAnsi="Arial" w:cs="Arial"/>
                <w:i/>
                <w:iCs/>
                <w:color w:val="000000" w:themeColor="text1"/>
              </w:rPr>
              <w:t xml:space="preserve">. </w:t>
            </w:r>
            <w:r w:rsidRPr="42EE5396">
              <w:rPr>
                <w:rFonts w:ascii="Arial" w:eastAsia="Arial" w:hAnsi="Arial" w:cs="Arial"/>
                <w:color w:val="000000" w:themeColor="text1"/>
              </w:rPr>
              <w:t>Daugiausia respondentų negyveno Kuršių nerijoje (52,1 %, N=474). Tai 247 respondentai. Pateikiamas šios respondentų grupės pasiskirstymas pagal tam tikras charakteristikas</w:t>
            </w:r>
          </w:p>
          <w:p w14:paraId="7143AF83" w14:textId="77777777" w:rsidR="002C707E" w:rsidRPr="001F1F06" w:rsidRDefault="002C707E" w:rsidP="002C707E">
            <w:pPr>
              <w:numPr>
                <w:ilvl w:val="0"/>
                <w:numId w:val="2"/>
              </w:numPr>
              <w:spacing w:after="80"/>
              <w:rPr>
                <w:rFonts w:ascii="Arial" w:eastAsia="Arial" w:hAnsi="Arial" w:cs="Arial"/>
                <w:color w:val="000000"/>
              </w:rPr>
            </w:pPr>
            <w:r w:rsidRPr="42EE5396">
              <w:rPr>
                <w:rFonts w:ascii="Arial" w:eastAsia="Arial" w:hAnsi="Arial" w:cs="Arial"/>
                <w:color w:val="000000" w:themeColor="text1"/>
              </w:rPr>
              <w:t xml:space="preserve">Pagrindinis šios grupės santykis su Kuršių nerija buvo tai, kad respondentai leido laisvalaikį / atostogavo Kuršių nerijoje – 70,45 % (N=247) bei Kuršių nerija jiems buvo artima / ja domėjosi - 47,37 %. </w:t>
            </w:r>
          </w:p>
          <w:p w14:paraId="4CB115B2" w14:textId="77777777" w:rsidR="002C707E" w:rsidRPr="001F1F06" w:rsidRDefault="002C707E" w:rsidP="002C707E">
            <w:pPr>
              <w:numPr>
                <w:ilvl w:val="0"/>
                <w:numId w:val="2"/>
              </w:numPr>
              <w:spacing w:after="80"/>
              <w:rPr>
                <w:rFonts w:ascii="Arial" w:eastAsia="Arial" w:hAnsi="Arial" w:cs="Arial"/>
                <w:color w:val="000000"/>
              </w:rPr>
            </w:pPr>
            <w:r w:rsidRPr="42EE5396">
              <w:rPr>
                <w:rFonts w:ascii="Arial" w:eastAsia="Arial" w:hAnsi="Arial" w:cs="Arial"/>
                <w:color w:val="000000" w:themeColor="text1"/>
              </w:rPr>
              <w:t xml:space="preserve">Dažniausiai respondentai lankėsi Kuršių nerijoje kelis kartus per metus – 44,49 % (N=245). </w:t>
            </w:r>
          </w:p>
          <w:p w14:paraId="409A3717" w14:textId="77777777" w:rsidR="002C707E" w:rsidRPr="001F1F06" w:rsidRDefault="002C707E" w:rsidP="002C707E">
            <w:pPr>
              <w:numPr>
                <w:ilvl w:val="0"/>
                <w:numId w:val="1"/>
              </w:numPr>
              <w:spacing w:after="80"/>
              <w:rPr>
                <w:rFonts w:ascii="Arial" w:eastAsia="Arial" w:hAnsi="Arial" w:cs="Arial"/>
                <w:color w:val="000000"/>
              </w:rPr>
            </w:pPr>
            <w:r w:rsidRPr="42EE5396">
              <w:rPr>
                <w:rFonts w:ascii="Arial" w:eastAsia="Arial" w:hAnsi="Arial" w:cs="Arial"/>
                <w:color w:val="000000" w:themeColor="text1"/>
              </w:rPr>
              <w:t xml:space="preserve">Daugiausia respondentų buvo 35-64 metų amžiaus grupėje (77,7 %, N=247). Pagal lytį, daugiausiai respondentų buvo moterys – 61,2 %, vyrų – 38,4 %. 37 % respondentų turėjo vaikų iki 18 metų. </w:t>
            </w:r>
          </w:p>
          <w:p w14:paraId="774036A2" w14:textId="77777777" w:rsidR="002C707E" w:rsidRPr="001F1F06" w:rsidRDefault="002C707E" w:rsidP="002C707E">
            <w:pPr>
              <w:numPr>
                <w:ilvl w:val="0"/>
                <w:numId w:val="1"/>
              </w:numPr>
              <w:spacing w:after="80"/>
              <w:rPr>
                <w:rFonts w:ascii="Arial" w:eastAsia="Arial" w:hAnsi="Arial" w:cs="Arial"/>
                <w:color w:val="000000"/>
              </w:rPr>
            </w:pPr>
            <w:r w:rsidRPr="42EE5396">
              <w:rPr>
                <w:rFonts w:ascii="Arial" w:eastAsia="Arial" w:hAnsi="Arial" w:cs="Arial"/>
                <w:color w:val="000000" w:themeColor="text1"/>
              </w:rPr>
              <w:t>Respondentai, kurie negyveno Kuršių nerijoje, dažniausiai nuolatos gyveno Vilniaus mieste arba rajone (33,2 %, N=247) bei Klaipėdos mieste arba rajone (31,17 %).</w:t>
            </w:r>
          </w:p>
          <w:p w14:paraId="757CD76A" w14:textId="77777777" w:rsidR="002C707E" w:rsidRPr="001F1F06" w:rsidRDefault="002C707E" w:rsidP="002C707E">
            <w:pPr>
              <w:numPr>
                <w:ilvl w:val="0"/>
                <w:numId w:val="1"/>
              </w:numPr>
              <w:spacing w:after="80"/>
              <w:rPr>
                <w:rFonts w:ascii="Arial" w:eastAsia="Arial" w:hAnsi="Arial" w:cs="Arial"/>
                <w:color w:val="000000"/>
              </w:rPr>
            </w:pPr>
            <w:r w:rsidRPr="42EE5396">
              <w:rPr>
                <w:rFonts w:ascii="Arial" w:eastAsia="Arial" w:hAnsi="Arial" w:cs="Arial"/>
                <w:color w:val="000000" w:themeColor="text1"/>
              </w:rPr>
              <w:t>Daugiausia respondentų buvo samdomi darbuotojai – 42,11 % (N=247) bei valstybės tarnautojai – 39,27 %.</w:t>
            </w:r>
          </w:p>
          <w:p w14:paraId="5160F35F" w14:textId="77777777" w:rsidR="002C707E" w:rsidRPr="001F1F06" w:rsidRDefault="002C707E" w:rsidP="00FF28C0">
            <w:pPr>
              <w:spacing w:after="80"/>
              <w:rPr>
                <w:rFonts w:ascii="Arial" w:eastAsia="Arial" w:hAnsi="Arial" w:cs="Arial"/>
                <w:color w:val="000000"/>
              </w:rPr>
            </w:pPr>
          </w:p>
        </w:tc>
      </w:tr>
    </w:tbl>
    <w:p w14:paraId="3D22E9BB" w14:textId="77777777" w:rsidR="002C707E" w:rsidRPr="001F1F06" w:rsidRDefault="002C707E" w:rsidP="002C707E">
      <w:pPr>
        <w:pBdr>
          <w:top w:val="nil"/>
          <w:left w:val="nil"/>
          <w:bottom w:val="nil"/>
          <w:right w:val="nil"/>
          <w:between w:val="nil"/>
        </w:pBdr>
        <w:spacing w:after="80"/>
        <w:rPr>
          <w:rFonts w:ascii="Arial" w:eastAsia="Arial" w:hAnsi="Arial" w:cs="Arial"/>
          <w:b/>
          <w:color w:val="000000"/>
        </w:rPr>
      </w:pPr>
      <w:bookmarkStart w:id="2" w:name="_heading=h.s80xuzg3uc4f" w:colFirst="0" w:colLast="0"/>
      <w:bookmarkEnd w:id="2"/>
    </w:p>
    <w:p w14:paraId="7F6D8E0F" w14:textId="77777777" w:rsidR="002C707E" w:rsidRPr="001F1F06" w:rsidRDefault="002C707E" w:rsidP="002C707E">
      <w:pPr>
        <w:keepNext/>
        <w:pBdr>
          <w:top w:val="nil"/>
          <w:left w:val="nil"/>
          <w:bottom w:val="nil"/>
          <w:right w:val="nil"/>
          <w:between w:val="nil"/>
        </w:pBdr>
        <w:spacing w:after="80"/>
        <w:rPr>
          <w:rFonts w:ascii="Arial" w:eastAsia="Arial" w:hAnsi="Arial" w:cs="Arial"/>
          <w:b/>
          <w:bCs/>
          <w:color w:val="000000"/>
        </w:rPr>
      </w:pPr>
      <w:r w:rsidRPr="42EE5396">
        <w:rPr>
          <w:rFonts w:ascii="Arial" w:eastAsia="Arial" w:hAnsi="Arial" w:cs="Arial"/>
          <w:b/>
          <w:bCs/>
          <w:color w:val="000000" w:themeColor="text1"/>
          <w:sz w:val="20"/>
          <w:szCs w:val="20"/>
        </w:rPr>
        <w:lastRenderedPageBreak/>
        <w:t>1. Ar Jūs gyvenate Kuršių nerijoje?</w:t>
      </w:r>
    </w:p>
    <w:p w14:paraId="28EFE191" w14:textId="77777777" w:rsidR="002C707E" w:rsidRPr="001F1F06" w:rsidRDefault="002C707E" w:rsidP="002C707E">
      <w:pPr>
        <w:spacing w:after="80"/>
        <w:rPr>
          <w:rFonts w:ascii="Arial" w:eastAsia="Arial" w:hAnsi="Arial" w:cs="Arial"/>
          <w:color w:val="000000"/>
        </w:rPr>
      </w:pPr>
      <w:r w:rsidRPr="001F1F06">
        <w:rPr>
          <w:rFonts w:ascii="Arial" w:eastAsia="Arial" w:hAnsi="Arial" w:cs="Arial"/>
          <w:noProof/>
          <w:color w:val="000000"/>
        </w:rPr>
        <w:drawing>
          <wp:inline distT="0" distB="0" distL="0" distR="0" wp14:anchorId="2DC68609" wp14:editId="3410D353">
            <wp:extent cx="5727700" cy="2261937"/>
            <wp:effectExtent l="0" t="0" r="0" b="0"/>
            <wp:docPr id="2115869821" name="Chart 211586982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15AD44EE" w14:textId="77777777" w:rsidR="002C707E" w:rsidRPr="001F1F06" w:rsidRDefault="002C707E" w:rsidP="002C707E">
      <w:pPr>
        <w:spacing w:after="80"/>
        <w:rPr>
          <w:rFonts w:ascii="Arial" w:eastAsia="Arial" w:hAnsi="Arial" w:cs="Arial"/>
          <w:i/>
          <w:color w:val="000000"/>
        </w:rPr>
      </w:pPr>
      <w:r w:rsidRPr="001F1F06">
        <w:rPr>
          <w:rFonts w:ascii="Arial" w:eastAsia="Arial" w:hAnsi="Arial" w:cs="Arial"/>
          <w:i/>
          <w:color w:val="000000"/>
        </w:rPr>
        <w:t>N=474</w:t>
      </w:r>
    </w:p>
    <w:p w14:paraId="333A1C5A" w14:textId="77777777" w:rsidR="002C707E" w:rsidRPr="001F1F06" w:rsidRDefault="002C707E" w:rsidP="002C707E">
      <w:pPr>
        <w:pBdr>
          <w:top w:val="nil"/>
          <w:left w:val="nil"/>
          <w:bottom w:val="nil"/>
          <w:right w:val="nil"/>
          <w:between w:val="nil"/>
        </w:pBdr>
        <w:spacing w:after="80"/>
        <w:rPr>
          <w:rFonts w:ascii="Arial" w:eastAsia="Arial" w:hAnsi="Arial" w:cs="Arial"/>
          <w:b/>
          <w:color w:val="000000"/>
        </w:rPr>
      </w:pPr>
      <w:bookmarkStart w:id="3" w:name="_heading=h.h6qtun13o08u" w:colFirst="0" w:colLast="0"/>
      <w:bookmarkEnd w:id="3"/>
    </w:p>
    <w:p w14:paraId="575E83E2" w14:textId="77777777" w:rsidR="002C707E" w:rsidRPr="001F1F06" w:rsidRDefault="002C707E" w:rsidP="002C707E">
      <w:pPr>
        <w:pBdr>
          <w:top w:val="nil"/>
          <w:left w:val="nil"/>
          <w:bottom w:val="nil"/>
          <w:right w:val="nil"/>
          <w:between w:val="nil"/>
        </w:pBdr>
        <w:spacing w:after="80"/>
        <w:rPr>
          <w:rFonts w:ascii="Arial" w:eastAsia="Arial" w:hAnsi="Arial" w:cs="Arial"/>
          <w:b/>
          <w:bCs/>
          <w:color w:val="000000"/>
        </w:rPr>
      </w:pPr>
      <w:r w:rsidRPr="42EE5396">
        <w:rPr>
          <w:rFonts w:ascii="Arial" w:eastAsia="Arial" w:hAnsi="Arial" w:cs="Arial"/>
          <w:b/>
          <w:bCs/>
          <w:color w:val="000000" w:themeColor="text1"/>
          <w:sz w:val="20"/>
          <w:szCs w:val="20"/>
        </w:rPr>
        <w:t>2. Koks Jūsų santykis su Kuršių nerija?</w:t>
      </w:r>
    </w:p>
    <w:p w14:paraId="5FF6511D" w14:textId="77777777" w:rsidR="002C707E" w:rsidRPr="001F1F06" w:rsidRDefault="002C707E" w:rsidP="002C707E">
      <w:pPr>
        <w:spacing w:after="80"/>
        <w:rPr>
          <w:rFonts w:ascii="Arial" w:eastAsia="Arial" w:hAnsi="Arial" w:cs="Arial"/>
          <w:color w:val="000000"/>
        </w:rPr>
      </w:pPr>
      <w:r w:rsidRPr="001F1F06">
        <w:rPr>
          <w:rFonts w:ascii="Arial" w:eastAsia="Arial" w:hAnsi="Arial" w:cs="Arial"/>
          <w:noProof/>
          <w:color w:val="000000"/>
        </w:rPr>
        <w:drawing>
          <wp:inline distT="0" distB="0" distL="0" distR="0" wp14:anchorId="0487D8A5" wp14:editId="6A8EDBF9">
            <wp:extent cx="5842508" cy="2743200"/>
            <wp:effectExtent l="0" t="0" r="0" b="0"/>
            <wp:docPr id="2115869822" name="Chart 211586982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0792A17A" w14:textId="77777777" w:rsidR="002C707E" w:rsidRPr="001F1F06" w:rsidRDefault="002C707E" w:rsidP="002C707E">
      <w:pPr>
        <w:spacing w:after="80"/>
        <w:rPr>
          <w:rFonts w:ascii="Arial" w:eastAsia="Arial" w:hAnsi="Arial" w:cs="Arial"/>
          <w:i/>
          <w:color w:val="000000"/>
        </w:rPr>
      </w:pPr>
      <w:r w:rsidRPr="001F1F06">
        <w:rPr>
          <w:rFonts w:ascii="Arial" w:eastAsia="Arial" w:hAnsi="Arial" w:cs="Arial"/>
          <w:i/>
          <w:color w:val="000000"/>
        </w:rPr>
        <w:t>N=473</w:t>
      </w:r>
    </w:p>
    <w:p w14:paraId="1F4973EE" w14:textId="77777777" w:rsidR="002C707E" w:rsidRPr="001F1F06" w:rsidRDefault="002C707E" w:rsidP="002C707E">
      <w:pPr>
        <w:spacing w:after="80"/>
        <w:rPr>
          <w:rFonts w:ascii="Arial" w:eastAsia="Arial" w:hAnsi="Arial" w:cs="Arial"/>
          <w:color w:val="000000"/>
        </w:rPr>
      </w:pPr>
    </w:p>
    <w:p w14:paraId="5FF12430" w14:textId="77777777" w:rsidR="002C707E" w:rsidRPr="001F1F06" w:rsidRDefault="002C707E" w:rsidP="002C707E">
      <w:pPr>
        <w:pBdr>
          <w:top w:val="nil"/>
          <w:left w:val="nil"/>
          <w:bottom w:val="nil"/>
          <w:right w:val="nil"/>
          <w:between w:val="nil"/>
        </w:pBdr>
        <w:spacing w:after="80"/>
        <w:rPr>
          <w:rFonts w:ascii="Arial" w:eastAsia="Arial" w:hAnsi="Arial" w:cs="Arial"/>
          <w:b/>
          <w:bCs/>
          <w:color w:val="000000"/>
        </w:rPr>
      </w:pPr>
      <w:bookmarkStart w:id="4" w:name="_heading=h.3elqbmx61r28"/>
      <w:bookmarkEnd w:id="4"/>
      <w:r w:rsidRPr="42EE5396">
        <w:rPr>
          <w:rFonts w:ascii="Arial" w:eastAsia="Arial" w:hAnsi="Arial" w:cs="Arial"/>
          <w:b/>
          <w:bCs/>
          <w:color w:val="000000" w:themeColor="text1"/>
          <w:sz w:val="20"/>
          <w:szCs w:val="20"/>
        </w:rPr>
        <w:t>3. Kur jūs gyvenate nuolatos?</w:t>
      </w:r>
    </w:p>
    <w:p w14:paraId="41061E27" w14:textId="77777777" w:rsidR="002C707E" w:rsidRPr="001F1F06" w:rsidRDefault="002C707E" w:rsidP="002C707E">
      <w:pPr>
        <w:pBdr>
          <w:top w:val="nil"/>
          <w:left w:val="nil"/>
          <w:bottom w:val="nil"/>
          <w:right w:val="nil"/>
          <w:between w:val="nil"/>
        </w:pBdr>
        <w:spacing w:after="80"/>
        <w:rPr>
          <w:rFonts w:ascii="Arial" w:eastAsia="Arial" w:hAnsi="Arial" w:cs="Arial"/>
          <w:color w:val="000000"/>
        </w:rPr>
      </w:pPr>
      <w:r w:rsidRPr="42EE5396">
        <w:rPr>
          <w:rFonts w:ascii="Arial" w:eastAsia="Arial" w:hAnsi="Arial" w:cs="Arial"/>
          <w:color w:val="000000" w:themeColor="text1"/>
          <w:sz w:val="20"/>
          <w:szCs w:val="20"/>
        </w:rPr>
        <w:t>Klausimas buvo rodomas tik nenuolatiniams Kuršių nerijos gyventojams ir lankytojams</w:t>
      </w:r>
    </w:p>
    <w:p w14:paraId="22BF9A68" w14:textId="77777777" w:rsidR="002C707E" w:rsidRPr="001F1F06" w:rsidRDefault="002C707E" w:rsidP="002C707E">
      <w:pPr>
        <w:spacing w:after="80"/>
        <w:rPr>
          <w:rFonts w:ascii="Arial" w:eastAsia="Arial" w:hAnsi="Arial" w:cs="Arial"/>
          <w:color w:val="000000"/>
        </w:rPr>
      </w:pPr>
      <w:r w:rsidRPr="001F1F06">
        <w:rPr>
          <w:rFonts w:ascii="Arial" w:eastAsia="Arial" w:hAnsi="Arial" w:cs="Arial"/>
          <w:noProof/>
          <w:color w:val="000000"/>
        </w:rPr>
        <w:drawing>
          <wp:inline distT="0" distB="0" distL="0" distR="0" wp14:anchorId="0599DBD8" wp14:editId="7A938EA9">
            <wp:extent cx="5842000" cy="1790700"/>
            <wp:effectExtent l="0" t="0" r="0" b="0"/>
            <wp:docPr id="2115869823" name="Chart 211586982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B935243" w14:textId="77777777" w:rsidR="002C707E" w:rsidRPr="001F1F06" w:rsidRDefault="002C707E" w:rsidP="002C707E">
      <w:pPr>
        <w:spacing w:after="80"/>
        <w:rPr>
          <w:rFonts w:ascii="Arial" w:eastAsia="Arial" w:hAnsi="Arial" w:cs="Arial"/>
          <w:i/>
          <w:color w:val="000000"/>
        </w:rPr>
      </w:pPr>
      <w:r w:rsidRPr="001F1F06">
        <w:rPr>
          <w:rFonts w:ascii="Arial" w:eastAsia="Arial" w:hAnsi="Arial" w:cs="Arial"/>
          <w:i/>
          <w:color w:val="000000"/>
        </w:rPr>
        <w:t>N=333</w:t>
      </w:r>
    </w:p>
    <w:p w14:paraId="4DC79CF2" w14:textId="77777777" w:rsidR="002C707E" w:rsidRPr="001F1F06" w:rsidRDefault="002C707E" w:rsidP="002C707E">
      <w:pPr>
        <w:pBdr>
          <w:top w:val="nil"/>
          <w:left w:val="nil"/>
          <w:bottom w:val="nil"/>
          <w:right w:val="nil"/>
          <w:between w:val="nil"/>
        </w:pBdr>
        <w:spacing w:after="80"/>
        <w:rPr>
          <w:rFonts w:ascii="Arial" w:eastAsia="Arial" w:hAnsi="Arial" w:cs="Arial"/>
          <w:b/>
          <w:bCs/>
          <w:color w:val="000000"/>
        </w:rPr>
      </w:pPr>
      <w:bookmarkStart w:id="5" w:name="_heading=h.wbsi5ara4sq"/>
      <w:bookmarkEnd w:id="5"/>
      <w:r w:rsidRPr="42EE5396">
        <w:rPr>
          <w:rFonts w:ascii="Arial" w:eastAsia="Arial" w:hAnsi="Arial" w:cs="Arial"/>
          <w:b/>
          <w:bCs/>
          <w:color w:val="000000" w:themeColor="text1"/>
          <w:sz w:val="20"/>
          <w:szCs w:val="20"/>
        </w:rPr>
        <w:lastRenderedPageBreak/>
        <w:t>4. Kaip dažnai lankotės Kuršių nerijoje?</w:t>
      </w:r>
    </w:p>
    <w:p w14:paraId="7DDCCA20" w14:textId="77777777" w:rsidR="002C707E" w:rsidRPr="001F1F06" w:rsidRDefault="002C707E" w:rsidP="002C707E">
      <w:pPr>
        <w:pBdr>
          <w:top w:val="nil"/>
          <w:left w:val="nil"/>
          <w:bottom w:val="nil"/>
          <w:right w:val="nil"/>
          <w:between w:val="nil"/>
        </w:pBdr>
        <w:spacing w:after="80"/>
        <w:rPr>
          <w:rFonts w:ascii="Arial" w:eastAsia="Arial" w:hAnsi="Arial" w:cs="Arial"/>
          <w:color w:val="000000"/>
        </w:rPr>
      </w:pPr>
      <w:r w:rsidRPr="42EE5396">
        <w:rPr>
          <w:rFonts w:ascii="Arial" w:eastAsia="Arial" w:hAnsi="Arial" w:cs="Arial"/>
          <w:color w:val="000000" w:themeColor="text1"/>
          <w:sz w:val="20"/>
          <w:szCs w:val="20"/>
        </w:rPr>
        <w:t>Klausimas buvo rodomas tik nenuolatiniams Kuršių nerijos gyventojams ir lankytojams</w:t>
      </w:r>
    </w:p>
    <w:p w14:paraId="1A432224" w14:textId="77777777" w:rsidR="002C707E" w:rsidRPr="001F1F06" w:rsidRDefault="002C707E" w:rsidP="002C707E">
      <w:pPr>
        <w:spacing w:after="80"/>
        <w:rPr>
          <w:rFonts w:ascii="Arial" w:eastAsia="Arial" w:hAnsi="Arial" w:cs="Arial"/>
          <w:color w:val="000000"/>
        </w:rPr>
      </w:pPr>
      <w:r w:rsidRPr="001F1F06">
        <w:rPr>
          <w:rFonts w:ascii="Arial" w:eastAsia="Arial" w:hAnsi="Arial" w:cs="Arial"/>
          <w:noProof/>
          <w:color w:val="000000"/>
        </w:rPr>
        <w:drawing>
          <wp:inline distT="0" distB="0" distL="0" distR="0" wp14:anchorId="09D4D525" wp14:editId="4501A7B6">
            <wp:extent cx="5906008" cy="2571750"/>
            <wp:effectExtent l="0" t="0" r="0" b="0"/>
            <wp:docPr id="2115869824" name="Chart 211586982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C8183F1" w14:textId="77777777" w:rsidR="002C707E" w:rsidRPr="001F1F06" w:rsidRDefault="002C707E" w:rsidP="002C707E">
      <w:pPr>
        <w:spacing w:after="80"/>
        <w:rPr>
          <w:rFonts w:ascii="Arial" w:eastAsia="Arial" w:hAnsi="Arial" w:cs="Arial"/>
          <w:i/>
          <w:color w:val="000000"/>
        </w:rPr>
      </w:pPr>
      <w:r w:rsidRPr="001F1F06">
        <w:rPr>
          <w:rFonts w:ascii="Arial" w:eastAsia="Arial" w:hAnsi="Arial" w:cs="Arial"/>
          <w:i/>
          <w:color w:val="000000"/>
        </w:rPr>
        <w:t>N=329</w:t>
      </w:r>
    </w:p>
    <w:p w14:paraId="2FAF6541" w14:textId="77777777" w:rsidR="002C707E" w:rsidRPr="001F1F06" w:rsidRDefault="002C707E" w:rsidP="002C707E">
      <w:pPr>
        <w:pBdr>
          <w:top w:val="nil"/>
          <w:left w:val="nil"/>
          <w:bottom w:val="nil"/>
          <w:right w:val="nil"/>
          <w:between w:val="nil"/>
        </w:pBdr>
        <w:spacing w:after="80"/>
        <w:rPr>
          <w:rFonts w:ascii="Arial" w:eastAsia="Arial" w:hAnsi="Arial" w:cs="Arial"/>
          <w:b/>
          <w:color w:val="000000"/>
        </w:rPr>
      </w:pPr>
      <w:bookmarkStart w:id="6" w:name="_heading=h.fq4mjdid5fl5" w:colFirst="0" w:colLast="0"/>
      <w:bookmarkEnd w:id="6"/>
    </w:p>
    <w:p w14:paraId="76CC4AFF" w14:textId="77777777" w:rsidR="002C707E" w:rsidRPr="001F1F06" w:rsidRDefault="002C707E" w:rsidP="002C707E">
      <w:pPr>
        <w:pBdr>
          <w:top w:val="nil"/>
          <w:left w:val="nil"/>
          <w:bottom w:val="nil"/>
          <w:right w:val="nil"/>
          <w:between w:val="nil"/>
        </w:pBdr>
        <w:spacing w:after="80"/>
        <w:rPr>
          <w:rFonts w:ascii="Arial" w:eastAsia="Arial" w:hAnsi="Arial" w:cs="Arial"/>
          <w:b/>
          <w:bCs/>
          <w:color w:val="000000"/>
        </w:rPr>
      </w:pPr>
      <w:r w:rsidRPr="42EE5396">
        <w:rPr>
          <w:rFonts w:ascii="Arial" w:eastAsia="Arial" w:hAnsi="Arial" w:cs="Arial"/>
          <w:b/>
          <w:bCs/>
          <w:color w:val="000000" w:themeColor="text1"/>
          <w:sz w:val="20"/>
          <w:szCs w:val="20"/>
        </w:rPr>
        <w:t>5. Kiek laiko gyvenate Kuršių nerijoje?</w:t>
      </w:r>
    </w:p>
    <w:p w14:paraId="1666176B" w14:textId="77777777" w:rsidR="002C707E" w:rsidRPr="001F1F06" w:rsidRDefault="002C707E" w:rsidP="002C707E">
      <w:pPr>
        <w:spacing w:after="80"/>
        <w:rPr>
          <w:rFonts w:ascii="Arial" w:eastAsia="Arial" w:hAnsi="Arial" w:cs="Arial"/>
          <w:color w:val="000000"/>
        </w:rPr>
      </w:pPr>
      <w:r w:rsidRPr="42EE5396">
        <w:rPr>
          <w:rFonts w:ascii="Arial" w:eastAsia="Arial" w:hAnsi="Arial" w:cs="Arial"/>
          <w:color w:val="000000" w:themeColor="text1"/>
        </w:rPr>
        <w:t>Tarp nuolatinių Kuršių nerijos gyventojų yra ir naujakurių ir čia įsikūrusių ilgesniam laikui: 0-5 metus gyveno 14,4 % (N=118), nuo 6 iki 15 metų - 18,6 %, o 16 metų ir ilgiau (pagal apklausą, iki 70 metų) - 66,9 %.</w:t>
      </w:r>
    </w:p>
    <w:p w14:paraId="659D243C" w14:textId="77777777" w:rsidR="002C707E" w:rsidRPr="001F1F06" w:rsidRDefault="002C707E" w:rsidP="002C707E">
      <w:pPr>
        <w:spacing w:after="80"/>
        <w:rPr>
          <w:rFonts w:ascii="Arial" w:eastAsia="Arial" w:hAnsi="Arial" w:cs="Arial"/>
          <w:color w:val="000000"/>
        </w:rPr>
      </w:pPr>
    </w:p>
    <w:p w14:paraId="5883ECC2" w14:textId="77777777" w:rsidR="002C707E" w:rsidRPr="001F1F06" w:rsidRDefault="002C707E" w:rsidP="002C707E">
      <w:pPr>
        <w:pBdr>
          <w:top w:val="nil"/>
          <w:left w:val="nil"/>
          <w:bottom w:val="nil"/>
          <w:right w:val="nil"/>
          <w:between w:val="nil"/>
        </w:pBdr>
        <w:spacing w:after="80"/>
        <w:rPr>
          <w:rFonts w:ascii="Arial" w:eastAsia="Arial" w:hAnsi="Arial" w:cs="Arial"/>
          <w:b/>
          <w:bCs/>
          <w:color w:val="000000"/>
        </w:rPr>
      </w:pPr>
      <w:bookmarkStart w:id="7" w:name="_heading=h.1mqig12mfuo2"/>
      <w:bookmarkEnd w:id="7"/>
      <w:r w:rsidRPr="42EE5396">
        <w:rPr>
          <w:rFonts w:ascii="Arial" w:eastAsia="Arial" w:hAnsi="Arial" w:cs="Arial"/>
          <w:b/>
          <w:bCs/>
          <w:color w:val="000000" w:themeColor="text1"/>
          <w:sz w:val="20"/>
          <w:szCs w:val="20"/>
        </w:rPr>
        <w:t>6. Kurioje gyvenvietėje gyvenate?</w:t>
      </w:r>
    </w:p>
    <w:p w14:paraId="581EBBF2" w14:textId="77777777" w:rsidR="002C707E" w:rsidRPr="001F1F06" w:rsidRDefault="002C707E" w:rsidP="002C707E">
      <w:pPr>
        <w:pBdr>
          <w:top w:val="nil"/>
          <w:left w:val="nil"/>
          <w:bottom w:val="nil"/>
          <w:right w:val="nil"/>
          <w:between w:val="nil"/>
        </w:pBdr>
        <w:spacing w:after="80"/>
        <w:rPr>
          <w:rFonts w:ascii="Arial" w:eastAsia="Arial" w:hAnsi="Arial" w:cs="Arial"/>
          <w:color w:val="000000"/>
        </w:rPr>
      </w:pPr>
      <w:r w:rsidRPr="42EE5396">
        <w:rPr>
          <w:rFonts w:ascii="Arial" w:eastAsia="Arial" w:hAnsi="Arial" w:cs="Arial"/>
          <w:color w:val="000000" w:themeColor="text1"/>
          <w:sz w:val="20"/>
          <w:szCs w:val="20"/>
        </w:rPr>
        <w:t>Klausimas buvo rodomas tik Kuršių nerijos gyventojams (gyvenantiems nuolatos ir dalį laiko per metus)</w:t>
      </w:r>
    </w:p>
    <w:p w14:paraId="2E1D1B37" w14:textId="77777777" w:rsidR="002C707E" w:rsidRPr="001F1F06" w:rsidRDefault="002C707E" w:rsidP="002C707E">
      <w:pPr>
        <w:spacing w:after="80"/>
        <w:rPr>
          <w:rFonts w:ascii="Arial" w:eastAsia="Arial" w:hAnsi="Arial" w:cs="Arial"/>
          <w:color w:val="000000"/>
        </w:rPr>
      </w:pPr>
      <w:r w:rsidRPr="001F1F06">
        <w:rPr>
          <w:rFonts w:ascii="Arial" w:eastAsia="Arial" w:hAnsi="Arial" w:cs="Arial"/>
          <w:noProof/>
          <w:color w:val="000000"/>
        </w:rPr>
        <w:drawing>
          <wp:inline distT="0" distB="0" distL="0" distR="0" wp14:anchorId="6B8BBE97" wp14:editId="6B1BA003">
            <wp:extent cx="5961888" cy="1993900"/>
            <wp:effectExtent l="0" t="0" r="0" b="0"/>
            <wp:docPr id="2115869825" name="Chart 211586982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DA9E0D4" w14:textId="77777777" w:rsidR="002C707E" w:rsidRPr="001F1F06" w:rsidRDefault="002C707E" w:rsidP="002C707E">
      <w:pPr>
        <w:spacing w:after="80"/>
        <w:rPr>
          <w:rFonts w:ascii="Arial" w:eastAsia="Arial" w:hAnsi="Arial" w:cs="Arial"/>
          <w:i/>
          <w:color w:val="000000"/>
        </w:rPr>
      </w:pPr>
      <w:r w:rsidRPr="001F1F06">
        <w:rPr>
          <w:rFonts w:ascii="Arial" w:eastAsia="Arial" w:hAnsi="Arial" w:cs="Arial"/>
          <w:i/>
          <w:color w:val="000000"/>
        </w:rPr>
        <w:t>N=213</w:t>
      </w:r>
    </w:p>
    <w:p w14:paraId="6922E24E" w14:textId="77777777" w:rsidR="002C707E" w:rsidRPr="001F1F06" w:rsidRDefault="002C707E" w:rsidP="002C707E">
      <w:pPr>
        <w:spacing w:after="80"/>
        <w:rPr>
          <w:rFonts w:ascii="Arial" w:eastAsia="Arial" w:hAnsi="Arial" w:cs="Arial"/>
          <w:color w:val="000000"/>
        </w:rPr>
      </w:pPr>
    </w:p>
    <w:p w14:paraId="7A50BA80" w14:textId="77777777" w:rsidR="002C707E" w:rsidRPr="001F1F06" w:rsidRDefault="002C707E" w:rsidP="002C707E">
      <w:pPr>
        <w:keepNext/>
        <w:pBdr>
          <w:top w:val="nil"/>
          <w:left w:val="nil"/>
          <w:bottom w:val="nil"/>
          <w:right w:val="nil"/>
          <w:between w:val="nil"/>
        </w:pBdr>
        <w:spacing w:after="80"/>
        <w:rPr>
          <w:rFonts w:ascii="Arial" w:eastAsia="Arial" w:hAnsi="Arial" w:cs="Arial"/>
          <w:b/>
          <w:bCs/>
          <w:color w:val="000000"/>
        </w:rPr>
      </w:pPr>
      <w:bookmarkStart w:id="8" w:name="_heading=h.1p12tlivyaio"/>
      <w:bookmarkEnd w:id="8"/>
      <w:r w:rsidRPr="42EE5396">
        <w:rPr>
          <w:rFonts w:ascii="Arial" w:eastAsia="Arial" w:hAnsi="Arial" w:cs="Arial"/>
          <w:b/>
          <w:bCs/>
          <w:color w:val="000000" w:themeColor="text1"/>
          <w:sz w:val="20"/>
          <w:szCs w:val="20"/>
        </w:rPr>
        <w:lastRenderedPageBreak/>
        <w:t>7. Koks Jūsų amžius?</w:t>
      </w:r>
    </w:p>
    <w:p w14:paraId="060FBD7C" w14:textId="77777777" w:rsidR="002C707E" w:rsidRPr="001F1F06" w:rsidRDefault="002C707E" w:rsidP="002C707E">
      <w:pPr>
        <w:spacing w:after="80"/>
        <w:rPr>
          <w:rFonts w:ascii="Arial" w:eastAsia="Arial" w:hAnsi="Arial" w:cs="Arial"/>
          <w:color w:val="000000"/>
        </w:rPr>
      </w:pPr>
      <w:r w:rsidRPr="001F1F06">
        <w:rPr>
          <w:rFonts w:ascii="Arial" w:eastAsia="Arial" w:hAnsi="Arial" w:cs="Arial"/>
          <w:noProof/>
          <w:color w:val="000000"/>
        </w:rPr>
        <w:drawing>
          <wp:inline distT="0" distB="0" distL="0" distR="0" wp14:anchorId="1DD6885B" wp14:editId="4A39C8E0">
            <wp:extent cx="5695950" cy="2492944"/>
            <wp:effectExtent l="0" t="0" r="0" b="0"/>
            <wp:docPr id="2115869826" name="Chart 21158698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4E4F0A0" w14:textId="77777777" w:rsidR="002C707E" w:rsidRPr="001F1F06" w:rsidRDefault="002C707E" w:rsidP="002C707E">
      <w:pPr>
        <w:spacing w:after="80"/>
        <w:rPr>
          <w:rFonts w:ascii="Arial" w:eastAsia="Arial" w:hAnsi="Arial" w:cs="Arial"/>
          <w:i/>
          <w:color w:val="000000"/>
        </w:rPr>
      </w:pPr>
      <w:r w:rsidRPr="001F1F06">
        <w:rPr>
          <w:rFonts w:ascii="Arial" w:eastAsia="Arial" w:hAnsi="Arial" w:cs="Arial"/>
          <w:i/>
          <w:color w:val="000000"/>
        </w:rPr>
        <w:t>N=474</w:t>
      </w:r>
    </w:p>
    <w:p w14:paraId="7DEFF4E6" w14:textId="77777777" w:rsidR="002C707E" w:rsidRPr="001F1F06" w:rsidRDefault="002C707E" w:rsidP="002C707E">
      <w:pPr>
        <w:spacing w:after="80"/>
        <w:rPr>
          <w:rFonts w:ascii="Arial" w:eastAsia="Arial" w:hAnsi="Arial" w:cs="Arial"/>
          <w:color w:val="000000"/>
        </w:rPr>
      </w:pPr>
    </w:p>
    <w:p w14:paraId="79932665" w14:textId="77777777" w:rsidR="002C707E" w:rsidRPr="001F1F06" w:rsidRDefault="002C707E" w:rsidP="002C707E">
      <w:pPr>
        <w:pBdr>
          <w:top w:val="nil"/>
          <w:left w:val="nil"/>
          <w:bottom w:val="nil"/>
          <w:right w:val="nil"/>
          <w:between w:val="nil"/>
        </w:pBdr>
        <w:spacing w:after="80"/>
        <w:rPr>
          <w:rFonts w:ascii="Arial" w:eastAsia="Arial" w:hAnsi="Arial" w:cs="Arial"/>
          <w:b/>
          <w:bCs/>
          <w:color w:val="000000"/>
        </w:rPr>
      </w:pPr>
      <w:bookmarkStart w:id="9" w:name="_heading=h.bqdoawdv9f7t"/>
      <w:bookmarkEnd w:id="9"/>
      <w:r w:rsidRPr="42EE5396">
        <w:rPr>
          <w:rFonts w:ascii="Arial" w:eastAsia="Arial" w:hAnsi="Arial" w:cs="Arial"/>
          <w:b/>
          <w:bCs/>
          <w:color w:val="000000" w:themeColor="text1"/>
          <w:sz w:val="20"/>
          <w:szCs w:val="20"/>
        </w:rPr>
        <w:t>8. Jūs esate...</w:t>
      </w:r>
    </w:p>
    <w:p w14:paraId="1D34E0DD" w14:textId="77777777" w:rsidR="002C707E" w:rsidRPr="001F1F06" w:rsidRDefault="002C707E" w:rsidP="002C707E">
      <w:pPr>
        <w:spacing w:after="80"/>
        <w:rPr>
          <w:rFonts w:ascii="Arial" w:eastAsia="Arial" w:hAnsi="Arial" w:cs="Arial"/>
          <w:color w:val="000000"/>
        </w:rPr>
      </w:pPr>
      <w:r w:rsidRPr="001F1F06">
        <w:rPr>
          <w:rFonts w:ascii="Arial" w:eastAsia="Arial" w:hAnsi="Arial" w:cs="Arial"/>
          <w:noProof/>
          <w:color w:val="000000"/>
        </w:rPr>
        <w:drawing>
          <wp:inline distT="0" distB="0" distL="0" distR="0" wp14:anchorId="25DC0D99" wp14:editId="0602605B">
            <wp:extent cx="5695950" cy="2247900"/>
            <wp:effectExtent l="0" t="0" r="0" b="0"/>
            <wp:docPr id="2115869827" name="Chart 21158698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0A32E9E" w14:textId="77777777" w:rsidR="002C707E" w:rsidRPr="001F1F06" w:rsidRDefault="002C707E" w:rsidP="002C707E">
      <w:pPr>
        <w:spacing w:after="80"/>
        <w:rPr>
          <w:rFonts w:ascii="Arial" w:eastAsia="Arial" w:hAnsi="Arial" w:cs="Arial"/>
          <w:i/>
          <w:color w:val="000000"/>
        </w:rPr>
      </w:pPr>
      <w:r w:rsidRPr="001F1F06">
        <w:rPr>
          <w:rFonts w:ascii="Arial" w:eastAsia="Arial" w:hAnsi="Arial" w:cs="Arial"/>
          <w:i/>
          <w:color w:val="000000"/>
        </w:rPr>
        <w:t>N=470</w:t>
      </w:r>
    </w:p>
    <w:p w14:paraId="5F401CF1" w14:textId="77777777" w:rsidR="002C707E" w:rsidRPr="001F1F06" w:rsidRDefault="002C707E" w:rsidP="002C707E">
      <w:pPr>
        <w:spacing w:after="80"/>
        <w:rPr>
          <w:rFonts w:ascii="Arial" w:eastAsia="Arial" w:hAnsi="Arial" w:cs="Arial"/>
          <w:color w:val="000000"/>
        </w:rPr>
      </w:pPr>
    </w:p>
    <w:p w14:paraId="39A33692" w14:textId="77777777" w:rsidR="002C707E" w:rsidRPr="001F1F06" w:rsidRDefault="002C707E" w:rsidP="002C707E">
      <w:pPr>
        <w:pBdr>
          <w:top w:val="nil"/>
          <w:left w:val="nil"/>
          <w:bottom w:val="nil"/>
          <w:right w:val="nil"/>
          <w:between w:val="nil"/>
        </w:pBdr>
        <w:spacing w:after="80"/>
        <w:rPr>
          <w:rFonts w:ascii="Arial" w:eastAsia="Arial" w:hAnsi="Arial" w:cs="Arial"/>
          <w:b/>
          <w:bCs/>
          <w:color w:val="000000"/>
        </w:rPr>
      </w:pPr>
      <w:bookmarkStart w:id="10" w:name="_heading=h.azvxl438qmf2"/>
      <w:bookmarkEnd w:id="10"/>
      <w:r w:rsidRPr="42EE5396">
        <w:rPr>
          <w:rFonts w:ascii="Arial" w:eastAsia="Arial" w:hAnsi="Arial" w:cs="Arial"/>
          <w:b/>
          <w:bCs/>
          <w:color w:val="000000" w:themeColor="text1"/>
          <w:sz w:val="20"/>
          <w:szCs w:val="20"/>
        </w:rPr>
        <w:t>9. Ar turite vaikų iki 18 metų amžiaus, gyvenančių kartu su Jumis?</w:t>
      </w:r>
    </w:p>
    <w:p w14:paraId="457163E4" w14:textId="77777777" w:rsidR="002C707E" w:rsidRPr="001F1F06" w:rsidRDefault="002C707E" w:rsidP="002C707E">
      <w:pPr>
        <w:spacing w:after="80"/>
        <w:rPr>
          <w:rFonts w:ascii="Arial" w:eastAsia="Arial" w:hAnsi="Arial" w:cs="Arial"/>
          <w:color w:val="000000"/>
        </w:rPr>
      </w:pPr>
      <w:r w:rsidRPr="001F1F06">
        <w:rPr>
          <w:rFonts w:ascii="Arial" w:eastAsia="Arial" w:hAnsi="Arial" w:cs="Arial"/>
          <w:noProof/>
          <w:color w:val="000000"/>
        </w:rPr>
        <w:drawing>
          <wp:inline distT="0" distB="0" distL="0" distR="0" wp14:anchorId="24373842" wp14:editId="75761477">
            <wp:extent cx="5765800" cy="2209800"/>
            <wp:effectExtent l="0" t="0" r="0" b="0"/>
            <wp:docPr id="2115869828" name="Chart 21158698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A120E67" w14:textId="77777777" w:rsidR="002C707E" w:rsidRPr="001F1F06" w:rsidRDefault="002C707E" w:rsidP="002C707E">
      <w:pPr>
        <w:spacing w:after="80"/>
        <w:rPr>
          <w:rFonts w:ascii="Arial" w:eastAsia="Arial" w:hAnsi="Arial" w:cs="Arial"/>
          <w:i/>
          <w:color w:val="000000"/>
        </w:rPr>
      </w:pPr>
      <w:r w:rsidRPr="001F1F06">
        <w:rPr>
          <w:rFonts w:ascii="Arial" w:eastAsia="Arial" w:hAnsi="Arial" w:cs="Arial"/>
          <w:i/>
          <w:color w:val="000000"/>
        </w:rPr>
        <w:t>N=472</w:t>
      </w:r>
    </w:p>
    <w:p w14:paraId="11BF4077" w14:textId="77777777" w:rsidR="002C707E" w:rsidRPr="001F1F06" w:rsidRDefault="002C707E" w:rsidP="002C707E">
      <w:pPr>
        <w:spacing w:after="80"/>
        <w:rPr>
          <w:rFonts w:ascii="Arial" w:eastAsia="Arial" w:hAnsi="Arial" w:cs="Arial"/>
          <w:color w:val="000000"/>
        </w:rPr>
      </w:pPr>
    </w:p>
    <w:p w14:paraId="7118CDCC" w14:textId="77777777" w:rsidR="002C707E" w:rsidRPr="001F1F06" w:rsidRDefault="002C707E" w:rsidP="002C707E">
      <w:pPr>
        <w:spacing w:after="80"/>
        <w:rPr>
          <w:rFonts w:ascii="Arial" w:eastAsia="Arial" w:hAnsi="Arial" w:cs="Arial"/>
          <w:color w:val="000000"/>
        </w:rPr>
      </w:pPr>
    </w:p>
    <w:p w14:paraId="5F9C10A1" w14:textId="77777777" w:rsidR="002C707E" w:rsidRPr="001F1F06" w:rsidRDefault="002C707E" w:rsidP="002C707E">
      <w:pPr>
        <w:pBdr>
          <w:top w:val="nil"/>
          <w:left w:val="nil"/>
          <w:bottom w:val="nil"/>
          <w:right w:val="nil"/>
          <w:between w:val="nil"/>
        </w:pBdr>
        <w:spacing w:after="80"/>
        <w:rPr>
          <w:rFonts w:ascii="Arial" w:eastAsia="Arial" w:hAnsi="Arial" w:cs="Arial"/>
          <w:b/>
          <w:bCs/>
          <w:color w:val="000000"/>
        </w:rPr>
      </w:pPr>
      <w:bookmarkStart w:id="11" w:name="_heading=h.vxkvt9qqq4cn"/>
      <w:bookmarkEnd w:id="11"/>
      <w:r w:rsidRPr="42EE5396">
        <w:rPr>
          <w:rFonts w:ascii="Arial" w:eastAsia="Arial" w:hAnsi="Arial" w:cs="Arial"/>
          <w:b/>
          <w:bCs/>
          <w:color w:val="000000" w:themeColor="text1"/>
          <w:sz w:val="20"/>
          <w:szCs w:val="20"/>
        </w:rPr>
        <w:t>10. Koks Jūsų pagrindinis užsiėmimas šiuo metu? </w:t>
      </w:r>
    </w:p>
    <w:p w14:paraId="0136E4B5" w14:textId="77777777" w:rsidR="002C707E" w:rsidRPr="001F1F06" w:rsidRDefault="002C707E" w:rsidP="002C707E">
      <w:pPr>
        <w:pBdr>
          <w:top w:val="nil"/>
          <w:left w:val="nil"/>
          <w:bottom w:val="nil"/>
          <w:right w:val="nil"/>
          <w:between w:val="nil"/>
        </w:pBdr>
        <w:spacing w:after="80"/>
        <w:rPr>
          <w:rFonts w:ascii="Arial" w:eastAsia="Arial" w:hAnsi="Arial" w:cs="Arial"/>
          <w:color w:val="000000"/>
        </w:rPr>
      </w:pPr>
      <w:r w:rsidRPr="42EE5396">
        <w:rPr>
          <w:rFonts w:ascii="Arial" w:eastAsia="Arial" w:hAnsi="Arial" w:cs="Arial"/>
          <w:color w:val="000000" w:themeColor="text1"/>
          <w:sz w:val="20"/>
          <w:szCs w:val="20"/>
        </w:rPr>
        <w:t>Klausime buvo galima pasirinkti daugiau nei vieną atsakymo variantą</w:t>
      </w:r>
    </w:p>
    <w:p w14:paraId="31F09CAA" w14:textId="77777777" w:rsidR="002C707E" w:rsidRPr="001F1F06" w:rsidRDefault="002C707E" w:rsidP="002C707E">
      <w:pPr>
        <w:spacing w:after="80"/>
        <w:rPr>
          <w:rFonts w:ascii="Arial" w:eastAsia="Arial" w:hAnsi="Arial" w:cs="Arial"/>
          <w:color w:val="000000"/>
        </w:rPr>
      </w:pPr>
      <w:r w:rsidRPr="001F1F06">
        <w:rPr>
          <w:rFonts w:ascii="Arial" w:eastAsia="Arial" w:hAnsi="Arial" w:cs="Arial"/>
          <w:noProof/>
          <w:color w:val="000000"/>
        </w:rPr>
        <w:drawing>
          <wp:inline distT="0" distB="0" distL="0" distR="0" wp14:anchorId="4DFC06ED" wp14:editId="58A288F0">
            <wp:extent cx="5937504" cy="2838450"/>
            <wp:effectExtent l="0" t="0" r="0" b="0"/>
            <wp:docPr id="2115869840" name="Chart 211586984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6B70657" w14:textId="77777777" w:rsidR="002C707E" w:rsidRPr="001F1F06" w:rsidRDefault="002C707E" w:rsidP="002C707E">
      <w:pPr>
        <w:spacing w:after="80"/>
        <w:rPr>
          <w:rFonts w:ascii="Arial" w:eastAsia="Arial" w:hAnsi="Arial" w:cs="Arial"/>
          <w:i/>
          <w:color w:val="000000"/>
        </w:rPr>
      </w:pPr>
      <w:r w:rsidRPr="001F1F06">
        <w:rPr>
          <w:rFonts w:ascii="Arial" w:eastAsia="Arial" w:hAnsi="Arial" w:cs="Arial"/>
          <w:i/>
          <w:color w:val="000000"/>
        </w:rPr>
        <w:t>N=473</w:t>
      </w:r>
    </w:p>
    <w:p w14:paraId="667B221D" w14:textId="77777777" w:rsidR="002C707E" w:rsidRPr="001F1F06" w:rsidRDefault="002C707E" w:rsidP="002C707E">
      <w:pPr>
        <w:spacing w:after="80"/>
        <w:rPr>
          <w:rFonts w:ascii="Arial" w:eastAsia="Arial" w:hAnsi="Arial" w:cs="Arial"/>
          <w:color w:val="000000"/>
        </w:rPr>
      </w:pPr>
    </w:p>
    <w:p w14:paraId="1CD8A75A" w14:textId="77777777" w:rsidR="002C707E" w:rsidRPr="001F1F06" w:rsidRDefault="002C707E" w:rsidP="002C707E">
      <w:pPr>
        <w:spacing w:after="80"/>
        <w:rPr>
          <w:rFonts w:ascii="Arial" w:eastAsia="Arial" w:hAnsi="Arial" w:cs="Arial"/>
          <w:b/>
          <w:color w:val="000000"/>
        </w:rPr>
      </w:pPr>
    </w:p>
    <w:p w14:paraId="3E98E1FD" w14:textId="77777777" w:rsidR="002C707E" w:rsidRPr="00502A42" w:rsidRDefault="002C707E" w:rsidP="002C707E">
      <w:pPr>
        <w:rPr>
          <w:rFonts w:ascii="Arial" w:hAnsi="Arial" w:cs="Arial"/>
          <w:sz w:val="32"/>
          <w:szCs w:val="32"/>
        </w:rPr>
      </w:pPr>
      <w:r w:rsidRPr="00502A42">
        <w:rPr>
          <w:rFonts w:ascii="Arial" w:hAnsi="Arial" w:cs="Arial"/>
          <w:sz w:val="32"/>
          <w:szCs w:val="32"/>
        </w:rPr>
        <w:t>Žinios apie Kuršių neriją ir UNESCO pasaulio paveldo vietovę</w:t>
      </w:r>
    </w:p>
    <w:p w14:paraId="0A228CE4" w14:textId="77777777" w:rsidR="002C707E" w:rsidRPr="001F1F06" w:rsidRDefault="002C707E" w:rsidP="002C707E">
      <w:pPr>
        <w:spacing w:after="80"/>
        <w:rPr>
          <w:rFonts w:ascii="Arial" w:eastAsia="Arial" w:hAnsi="Arial" w:cs="Arial"/>
          <w:color w:val="000000"/>
        </w:rPr>
      </w:pPr>
    </w:p>
    <w:tbl>
      <w:tblPr>
        <w:tblW w:w="94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98"/>
      </w:tblGrid>
      <w:tr w:rsidR="002C707E" w:rsidRPr="001F1F06" w14:paraId="746B6AB2" w14:textId="77777777" w:rsidTr="00FF28C0">
        <w:tc>
          <w:tcPr>
            <w:tcW w:w="9498" w:type="dxa"/>
            <w:tcBorders>
              <w:top w:val="nil"/>
              <w:left w:val="nil"/>
              <w:bottom w:val="nil"/>
              <w:right w:val="nil"/>
            </w:tcBorders>
            <w:shd w:val="clear" w:color="auto" w:fill="F2F2F2" w:themeFill="background1" w:themeFillShade="F2"/>
          </w:tcPr>
          <w:p w14:paraId="6A83C278" w14:textId="77777777" w:rsidR="002C707E" w:rsidRPr="001F1F06" w:rsidRDefault="002C707E" w:rsidP="00FF28C0">
            <w:pPr>
              <w:spacing w:after="80"/>
              <w:rPr>
                <w:rFonts w:ascii="Arial" w:eastAsia="Arial" w:hAnsi="Arial" w:cs="Arial"/>
                <w:color w:val="000000"/>
              </w:rPr>
            </w:pPr>
          </w:p>
          <w:p w14:paraId="5BC865E9" w14:textId="77777777" w:rsidR="002C707E" w:rsidRPr="001F1F06" w:rsidRDefault="002C707E" w:rsidP="00FF28C0">
            <w:pPr>
              <w:spacing w:after="80"/>
              <w:rPr>
                <w:rFonts w:ascii="Arial" w:eastAsia="Arial" w:hAnsi="Arial" w:cs="Arial"/>
                <w:color w:val="000000"/>
              </w:rPr>
            </w:pPr>
            <w:r w:rsidRPr="42EE5396">
              <w:rPr>
                <w:rFonts w:ascii="Arial" w:eastAsia="Arial" w:hAnsi="Arial" w:cs="Arial"/>
                <w:color w:val="000000" w:themeColor="text1"/>
              </w:rPr>
              <w:t xml:space="preserve">Bendrai apžvelgus, 64,3 % (N=471) respondentų atsakė gerai suprantantys UNESCO pasaulio paveldo vietovės statuso reikšmę Kuršių nerijai, kitiems 35,7 % reikėtų daugiau informacijos šia tema. Didžioji dalis apklaustųjų, nepaisant jų gyvenimo vietos pasiskirstymo, gerai žino UNESCO statuso reikšmę. </w:t>
            </w:r>
          </w:p>
          <w:p w14:paraId="31FA8033" w14:textId="77777777" w:rsidR="002C707E" w:rsidRPr="001F1F06" w:rsidRDefault="002C707E" w:rsidP="00FF28C0">
            <w:pPr>
              <w:spacing w:after="80"/>
              <w:rPr>
                <w:rFonts w:ascii="Arial" w:eastAsia="Arial" w:hAnsi="Arial" w:cs="Arial"/>
                <w:color w:val="000000"/>
              </w:rPr>
            </w:pPr>
          </w:p>
          <w:p w14:paraId="7214F539" w14:textId="77777777" w:rsidR="002C707E" w:rsidRPr="001F1F06" w:rsidRDefault="002C707E" w:rsidP="00FF28C0">
            <w:pPr>
              <w:spacing w:after="80"/>
              <w:rPr>
                <w:rFonts w:ascii="Arial" w:eastAsia="Arial" w:hAnsi="Arial" w:cs="Arial"/>
                <w:color w:val="000000"/>
              </w:rPr>
            </w:pPr>
            <w:r w:rsidRPr="42EE5396">
              <w:rPr>
                <w:rFonts w:ascii="Arial" w:eastAsia="Arial" w:hAnsi="Arial" w:cs="Arial"/>
                <w:color w:val="000000" w:themeColor="text1"/>
              </w:rPr>
              <w:t xml:space="preserve">Kaip pagrindinė Kuršių nerijos vertė reikšmingai išskiriamas gamtos paveldas (72 % respondentų, N=472). 77,7 % (N=469) respondentų jaučia atsakomybę už vietovės vertybių saugojimą ir 30,1 % iš jų trūksta žinių, kaip gali prisidėti prie vertybių apsaugos. Aiškesnį matymą, kaip galima saugoti vertybes turi Kuršių nerijoje gyvenantys respondentai, o negyvenantys dažniau atsakė nežinantys. </w:t>
            </w:r>
          </w:p>
          <w:p w14:paraId="29107D9A" w14:textId="77777777" w:rsidR="002C707E" w:rsidRPr="001F1F06" w:rsidRDefault="002C707E" w:rsidP="00FF28C0">
            <w:pPr>
              <w:spacing w:after="80"/>
              <w:rPr>
                <w:rFonts w:ascii="Arial" w:eastAsia="Arial" w:hAnsi="Arial" w:cs="Arial"/>
                <w:color w:val="000000"/>
              </w:rPr>
            </w:pPr>
          </w:p>
          <w:p w14:paraId="78AF3404" w14:textId="77777777" w:rsidR="002C707E" w:rsidRPr="001F1F06" w:rsidRDefault="002C707E" w:rsidP="00FF28C0">
            <w:pPr>
              <w:spacing w:after="80"/>
              <w:rPr>
                <w:rFonts w:ascii="Arial" w:eastAsia="Arial" w:hAnsi="Arial" w:cs="Arial"/>
                <w:color w:val="000000"/>
              </w:rPr>
            </w:pPr>
            <w:r w:rsidRPr="42EE5396">
              <w:rPr>
                <w:rFonts w:ascii="Arial" w:eastAsia="Arial" w:hAnsi="Arial" w:cs="Arial"/>
                <w:color w:val="000000" w:themeColor="text1"/>
              </w:rPr>
              <w:t>Atviri atsakymai buvo gana dažnai pasikartojantys. Tai padėjo pamatyti Kuršių neriją ir jos reikšmę respondentams per skirtingas kategorijas, kurios dažnai pasikartojo. Kuršių nerija respondentams asocijavosi su šiomis kategorijomis: gamtos vertybė; sentimentai; pažinimo ir tyrinėjimo objektas; namai; tautybė ir kultūra; ramybės oazė; saugumas; turtinga istorija, architektūra, etnografija; vietos unikalumas; lėtas ir sveikas gyvenimo būdas; poilsis. Atsakymuose keletą kartų buvo paminėtas nusivylimas Kuršių nerijos pritaikymu visuomenės aukštesniajai klasei.</w:t>
            </w:r>
          </w:p>
        </w:tc>
      </w:tr>
    </w:tbl>
    <w:p w14:paraId="57E92892" w14:textId="77777777" w:rsidR="002C707E" w:rsidRPr="001F1F06" w:rsidRDefault="002C707E" w:rsidP="002C707E"/>
    <w:p w14:paraId="26C65743" w14:textId="77777777" w:rsidR="002C707E" w:rsidRPr="001F1F06" w:rsidRDefault="002C707E" w:rsidP="002C707E">
      <w:pPr>
        <w:pBdr>
          <w:top w:val="nil"/>
          <w:left w:val="nil"/>
          <w:bottom w:val="nil"/>
          <w:right w:val="nil"/>
          <w:between w:val="nil"/>
        </w:pBdr>
        <w:spacing w:after="80"/>
        <w:rPr>
          <w:rFonts w:ascii="Arial" w:eastAsia="Arial" w:hAnsi="Arial" w:cs="Arial"/>
          <w:b/>
          <w:bCs/>
          <w:color w:val="000000"/>
        </w:rPr>
      </w:pPr>
      <w:bookmarkStart w:id="12" w:name="_heading=h.xlcai5a1h6vc"/>
      <w:bookmarkEnd w:id="12"/>
      <w:r w:rsidRPr="42EE5396">
        <w:rPr>
          <w:rFonts w:ascii="Arial" w:eastAsia="Arial" w:hAnsi="Arial" w:cs="Arial"/>
          <w:b/>
          <w:bCs/>
          <w:color w:val="000000" w:themeColor="text1"/>
          <w:sz w:val="20"/>
          <w:szCs w:val="20"/>
        </w:rPr>
        <w:lastRenderedPageBreak/>
        <w:t>11. Kaip įvertintumėte savo žinias apie Kuršių nerijos kaip UNESCO pasaulio paveldo vietovės statusą? </w:t>
      </w:r>
    </w:p>
    <w:p w14:paraId="220E603C" w14:textId="77777777" w:rsidR="002C707E" w:rsidRPr="001F1F06" w:rsidRDefault="002C707E" w:rsidP="002C707E">
      <w:pPr>
        <w:pBdr>
          <w:top w:val="nil"/>
          <w:left w:val="nil"/>
          <w:bottom w:val="nil"/>
          <w:right w:val="nil"/>
          <w:between w:val="nil"/>
        </w:pBdr>
        <w:spacing w:after="80"/>
        <w:rPr>
          <w:rFonts w:ascii="Arial" w:eastAsia="Arial" w:hAnsi="Arial" w:cs="Arial"/>
          <w:b/>
          <w:bCs/>
          <w:color w:val="000000"/>
        </w:rPr>
      </w:pPr>
      <w:r w:rsidRPr="001F1F06">
        <w:rPr>
          <w:rFonts w:ascii="Arial" w:eastAsia="Arial" w:hAnsi="Arial" w:cs="Arial"/>
          <w:b/>
          <w:noProof/>
          <w:color w:val="000000"/>
        </w:rPr>
        <w:drawing>
          <wp:inline distT="0" distB="0" distL="0" distR="0" wp14:anchorId="6E6C4D08" wp14:editId="4BD410AF">
            <wp:extent cx="6020181" cy="4076700"/>
            <wp:effectExtent l="0" t="0" r="0" b="0"/>
            <wp:docPr id="2115869841" name="Chart 211586984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C8EAECC" w14:textId="77777777" w:rsidR="002C707E" w:rsidRPr="001F1F06" w:rsidRDefault="002C707E" w:rsidP="002C707E">
      <w:pPr>
        <w:pBdr>
          <w:top w:val="nil"/>
          <w:left w:val="nil"/>
          <w:bottom w:val="nil"/>
          <w:right w:val="nil"/>
          <w:between w:val="nil"/>
        </w:pBdr>
        <w:spacing w:after="80"/>
        <w:rPr>
          <w:rFonts w:ascii="Arial" w:eastAsia="Arial" w:hAnsi="Arial" w:cs="Arial"/>
          <w:b/>
          <w:color w:val="000000"/>
        </w:rPr>
      </w:pPr>
      <w:bookmarkStart w:id="13" w:name="_heading=h.s8hga6yoof7o" w:colFirst="0" w:colLast="0"/>
      <w:bookmarkEnd w:id="13"/>
    </w:p>
    <w:p w14:paraId="28D48926" w14:textId="77777777" w:rsidR="002C707E" w:rsidRPr="001F1F06" w:rsidRDefault="002C707E" w:rsidP="002C707E">
      <w:pPr>
        <w:pBdr>
          <w:top w:val="nil"/>
          <w:left w:val="nil"/>
          <w:bottom w:val="nil"/>
          <w:right w:val="nil"/>
          <w:between w:val="nil"/>
        </w:pBdr>
        <w:spacing w:after="80"/>
        <w:rPr>
          <w:rFonts w:ascii="Arial" w:eastAsia="Arial" w:hAnsi="Arial" w:cs="Arial"/>
          <w:b/>
          <w:bCs/>
          <w:color w:val="000000"/>
        </w:rPr>
      </w:pPr>
      <w:r w:rsidRPr="42EE5396">
        <w:rPr>
          <w:rFonts w:ascii="Arial" w:eastAsia="Arial" w:hAnsi="Arial" w:cs="Arial"/>
          <w:b/>
          <w:bCs/>
          <w:color w:val="000000" w:themeColor="text1"/>
          <w:sz w:val="20"/>
          <w:szCs w:val="20"/>
        </w:rPr>
        <w:t>12. Toliau pateikiamos Kuršių nerijos vertės, dėl kurių ši vietovė yra įrašyta į UNESCO Pasaulio paveldo sąrašą. Kurios iš jų Jums svarbiausios?</w:t>
      </w:r>
    </w:p>
    <w:p w14:paraId="7C9E43C1" w14:textId="77777777" w:rsidR="002C707E" w:rsidRPr="001F1F06" w:rsidRDefault="002C707E" w:rsidP="002C707E">
      <w:pPr>
        <w:pBdr>
          <w:top w:val="nil"/>
          <w:left w:val="nil"/>
          <w:bottom w:val="nil"/>
          <w:right w:val="nil"/>
          <w:between w:val="nil"/>
        </w:pBdr>
        <w:spacing w:after="80"/>
        <w:rPr>
          <w:rFonts w:ascii="Arial" w:eastAsia="Arial" w:hAnsi="Arial" w:cs="Arial"/>
          <w:color w:val="000000"/>
        </w:rPr>
      </w:pPr>
      <w:r w:rsidRPr="42EE5396">
        <w:rPr>
          <w:rFonts w:ascii="Arial" w:eastAsia="Arial" w:hAnsi="Arial" w:cs="Arial"/>
          <w:color w:val="000000" w:themeColor="text1"/>
          <w:sz w:val="20"/>
          <w:szCs w:val="20"/>
        </w:rPr>
        <w:t>Klausime buvo galima pasirinkti daugiau nei vieną atsakymo variantą.</w:t>
      </w:r>
    </w:p>
    <w:p w14:paraId="5E9A31DB" w14:textId="77777777" w:rsidR="002C707E" w:rsidRPr="001F1F06" w:rsidRDefault="002C707E" w:rsidP="002C707E">
      <w:pPr>
        <w:pBdr>
          <w:top w:val="nil"/>
          <w:left w:val="nil"/>
          <w:bottom w:val="nil"/>
          <w:right w:val="nil"/>
          <w:between w:val="nil"/>
        </w:pBdr>
        <w:spacing w:after="80"/>
        <w:rPr>
          <w:rFonts w:ascii="Arial" w:eastAsia="Arial" w:hAnsi="Arial" w:cs="Arial"/>
          <w:color w:val="000000"/>
        </w:rPr>
      </w:pPr>
      <w:bookmarkStart w:id="14" w:name="_heading=h.kjeoauma31xp" w:colFirst="0" w:colLast="0"/>
      <w:bookmarkEnd w:id="14"/>
      <w:r w:rsidRPr="001F1F06">
        <w:rPr>
          <w:rFonts w:ascii="Arial" w:eastAsia="Arial" w:hAnsi="Arial" w:cs="Arial"/>
          <w:noProof/>
          <w:color w:val="000000"/>
        </w:rPr>
        <w:lastRenderedPageBreak/>
        <w:drawing>
          <wp:inline distT="0" distB="0" distL="0" distR="0" wp14:anchorId="2190EF41" wp14:editId="503756BF">
            <wp:extent cx="6146800" cy="3658108"/>
            <wp:effectExtent l="0" t="0" r="0" b="0"/>
            <wp:docPr id="2115869842" name="Chart 211586984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C778A61" w14:textId="77777777" w:rsidR="002C707E" w:rsidRPr="001F1F06" w:rsidRDefault="002C707E" w:rsidP="002C707E">
      <w:pPr>
        <w:pBdr>
          <w:top w:val="nil"/>
          <w:left w:val="nil"/>
          <w:bottom w:val="nil"/>
          <w:right w:val="nil"/>
          <w:between w:val="nil"/>
        </w:pBdr>
        <w:spacing w:after="80"/>
        <w:rPr>
          <w:rFonts w:ascii="Arial" w:eastAsia="Arial" w:hAnsi="Arial" w:cs="Arial"/>
          <w:b/>
          <w:bCs/>
          <w:color w:val="000000"/>
        </w:rPr>
      </w:pPr>
      <w:r w:rsidRPr="42EE5396">
        <w:rPr>
          <w:rFonts w:ascii="Arial" w:eastAsia="Arial" w:hAnsi="Arial" w:cs="Arial"/>
          <w:b/>
          <w:bCs/>
          <w:color w:val="000000" w:themeColor="text1"/>
          <w:sz w:val="20"/>
          <w:szCs w:val="20"/>
        </w:rPr>
        <w:t>13. Kiek asmeniškai jaučiatės atsakingas (-a) už Kuršių nerijos kaip UNESCO pasaulio paveldo vietovės vertybių saugojimą?</w:t>
      </w:r>
    </w:p>
    <w:p w14:paraId="710493B0" w14:textId="77777777" w:rsidR="002C707E" w:rsidRPr="001F1F06" w:rsidRDefault="002C707E" w:rsidP="002C707E">
      <w:pPr>
        <w:pBdr>
          <w:top w:val="nil"/>
          <w:left w:val="nil"/>
          <w:bottom w:val="nil"/>
          <w:right w:val="nil"/>
          <w:between w:val="nil"/>
        </w:pBdr>
        <w:spacing w:after="80"/>
        <w:rPr>
          <w:rFonts w:ascii="Arial" w:eastAsia="Arial" w:hAnsi="Arial" w:cs="Arial"/>
          <w:b/>
          <w:color w:val="000000"/>
        </w:rPr>
      </w:pPr>
    </w:p>
    <w:p w14:paraId="57A2A8B8" w14:textId="77777777" w:rsidR="002C707E" w:rsidRPr="001F1F06" w:rsidRDefault="002C707E" w:rsidP="002C707E">
      <w:pPr>
        <w:pBdr>
          <w:top w:val="nil"/>
          <w:left w:val="nil"/>
          <w:bottom w:val="nil"/>
          <w:right w:val="nil"/>
          <w:between w:val="nil"/>
        </w:pBdr>
        <w:spacing w:after="80"/>
        <w:rPr>
          <w:rFonts w:ascii="Arial" w:eastAsia="Arial" w:hAnsi="Arial" w:cs="Arial"/>
          <w:b/>
          <w:bCs/>
          <w:color w:val="000000"/>
        </w:rPr>
      </w:pPr>
      <w:r w:rsidRPr="001F1F06">
        <w:rPr>
          <w:rFonts w:ascii="Arial" w:eastAsia="Arial" w:hAnsi="Arial" w:cs="Arial"/>
          <w:b/>
          <w:noProof/>
          <w:color w:val="000000"/>
        </w:rPr>
        <w:drawing>
          <wp:inline distT="0" distB="0" distL="0" distR="0" wp14:anchorId="7607B7D2" wp14:editId="2123FCB6">
            <wp:extent cx="6210300" cy="3733800"/>
            <wp:effectExtent l="0" t="0" r="0" b="0"/>
            <wp:docPr id="2115869843" name="Chart 211586984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62F7656" w14:textId="77777777" w:rsidR="002C707E" w:rsidRPr="00502A42" w:rsidRDefault="002C707E" w:rsidP="002C707E">
      <w:pPr>
        <w:rPr>
          <w:rFonts w:ascii="Arial" w:hAnsi="Arial" w:cs="Arial"/>
          <w:sz w:val="32"/>
          <w:szCs w:val="32"/>
        </w:rPr>
      </w:pPr>
      <w:r w:rsidRPr="00502A42">
        <w:rPr>
          <w:rFonts w:ascii="Arial" w:hAnsi="Arial" w:cs="Arial"/>
          <w:sz w:val="32"/>
          <w:szCs w:val="32"/>
        </w:rPr>
        <w:t>Lankymosi ir gyvenimo patirtys Kuršių nerijoje</w:t>
      </w:r>
    </w:p>
    <w:p w14:paraId="35DB6C67" w14:textId="77777777" w:rsidR="002C707E" w:rsidRPr="001F1F06" w:rsidRDefault="002C707E" w:rsidP="002C707E">
      <w:pPr>
        <w:pBdr>
          <w:top w:val="nil"/>
          <w:left w:val="nil"/>
          <w:bottom w:val="nil"/>
          <w:right w:val="nil"/>
          <w:between w:val="nil"/>
        </w:pBdr>
        <w:spacing w:after="80"/>
        <w:rPr>
          <w:rFonts w:ascii="Arial" w:eastAsia="Arial" w:hAnsi="Arial" w:cs="Arial"/>
          <w:b/>
          <w:color w:val="000000"/>
        </w:rPr>
      </w:pPr>
    </w:p>
    <w:tbl>
      <w:tblPr>
        <w:tblW w:w="9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2C707E" w:rsidRPr="001F1F06" w14:paraId="24676949" w14:textId="77777777" w:rsidTr="00FF28C0">
        <w:tc>
          <w:tcPr>
            <w:tcW w:w="9781" w:type="dxa"/>
            <w:tcBorders>
              <w:top w:val="nil"/>
              <w:left w:val="nil"/>
              <w:bottom w:val="nil"/>
              <w:right w:val="nil"/>
            </w:tcBorders>
            <w:shd w:val="clear" w:color="auto" w:fill="F2F2F2" w:themeFill="background1" w:themeFillShade="F2"/>
          </w:tcPr>
          <w:p w14:paraId="3DDA76DF" w14:textId="77777777" w:rsidR="002C707E" w:rsidRPr="001F1F06" w:rsidRDefault="002C707E" w:rsidP="00FF28C0">
            <w:pPr>
              <w:spacing w:after="80"/>
              <w:rPr>
                <w:rFonts w:ascii="Arial" w:eastAsia="Arial" w:hAnsi="Arial" w:cs="Arial"/>
                <w:color w:val="000000"/>
              </w:rPr>
            </w:pPr>
            <w:r w:rsidRPr="42EE5396">
              <w:rPr>
                <w:rFonts w:ascii="Arial" w:eastAsia="Arial" w:hAnsi="Arial" w:cs="Arial"/>
                <w:color w:val="000000" w:themeColor="text1"/>
              </w:rPr>
              <w:lastRenderedPageBreak/>
              <w:t xml:space="preserve">Matomas pasiskirstymas dėl socialinių paslaugų, laisvalaikio infrastruktūros, kultūrinių veiklų pakankamumo tarp Kuršių nerijos nuolatinių ir laikinų gyventojų – nors didžioji dauguma įvertino, kad Kuršių nerijoje trūksta išvardytų paslaugų, kiek mažesnei, bet vis tiek reikšmingai respondentų daliai jų pakanka arba šiais klausimu išlieka neutralūs. Daugumos gyventojų nuomone, švietimo paslaugos taip pat neatitinka vietos gyventojų poreikių. Nuolatiniai Kuršių nerijos gyventojai šiuo klausimu turėjo stipresnę nuomonę, kad švietimo paslaugų nepakanka – taip atsakė 54 % respondentų. O 21,8 % laikinai gyvenančių gyventojų mato švietimo paslaugų trūkumą kaip problemą, didesnė dalis išliko neutrali – 35,6 % (palyginus su nuolatinių gyventojų 23,8 %). Dėl karjeros galimybių gyventojai atsakė gana vienareikšmiškai – 62,9 % sako, kad galimybės yra nepakankamos, iš kurių nuolatiniai gyventojai apima 69,8 %, sezoniniai – 52,8 %. </w:t>
            </w:r>
          </w:p>
          <w:p w14:paraId="010F1F7C" w14:textId="77777777" w:rsidR="002C707E" w:rsidRPr="001F1F06" w:rsidRDefault="002C707E" w:rsidP="00FF28C0">
            <w:pPr>
              <w:spacing w:after="80"/>
              <w:rPr>
                <w:rFonts w:ascii="Arial" w:eastAsia="Arial" w:hAnsi="Arial" w:cs="Arial"/>
                <w:color w:val="000000"/>
              </w:rPr>
            </w:pPr>
          </w:p>
          <w:p w14:paraId="3C377CB0" w14:textId="77777777" w:rsidR="002C707E" w:rsidRPr="001F1F06" w:rsidRDefault="002C707E" w:rsidP="00FF28C0">
            <w:pPr>
              <w:spacing w:after="80"/>
              <w:rPr>
                <w:rFonts w:ascii="Arial" w:eastAsia="Arial" w:hAnsi="Arial" w:cs="Arial"/>
                <w:color w:val="000000"/>
              </w:rPr>
            </w:pPr>
            <w:r w:rsidRPr="42EE5396">
              <w:rPr>
                <w:rFonts w:ascii="Arial" w:eastAsia="Arial" w:hAnsi="Arial" w:cs="Arial"/>
                <w:color w:val="000000" w:themeColor="text1"/>
              </w:rPr>
              <w:t xml:space="preserve">Didžioji dalis laikinai ir nuolatos gyvenančių respondentų, t. y. 50,5 % (N=212), nesijaučia įtraukti į sprendimų priėmimą Kuršių nerijoje, tik 11,8 % jaučiasi įtraukti, 32,1 % išlieka neutralūs šiuo klausimu. Taip pat didžioji dalis laikinai ir nuolatos gyvenančių gyventojų mato atsakingų institucijų sprendimus kaip ne iki galo aiškius ir skaidrius (61,1 %) bei efektyvius (65,5 %) Kuršių nerijos išsaugojimo atžvilgiu. </w:t>
            </w:r>
          </w:p>
          <w:p w14:paraId="37B73EF6" w14:textId="77777777" w:rsidR="002C707E" w:rsidRPr="001F1F06" w:rsidRDefault="002C707E" w:rsidP="00FF28C0">
            <w:pPr>
              <w:spacing w:after="80"/>
              <w:rPr>
                <w:rFonts w:ascii="Arial" w:eastAsia="Arial" w:hAnsi="Arial" w:cs="Arial"/>
                <w:color w:val="000000"/>
              </w:rPr>
            </w:pPr>
          </w:p>
          <w:p w14:paraId="0BF72C33" w14:textId="77777777" w:rsidR="002C707E" w:rsidRPr="001F1F06" w:rsidRDefault="002C707E" w:rsidP="00FF28C0">
            <w:pPr>
              <w:spacing w:after="80"/>
              <w:rPr>
                <w:rFonts w:ascii="Arial" w:eastAsia="Arial" w:hAnsi="Arial" w:cs="Arial"/>
                <w:color w:val="000000"/>
              </w:rPr>
            </w:pPr>
            <w:r w:rsidRPr="42EE5396">
              <w:rPr>
                <w:rFonts w:ascii="Arial" w:eastAsia="Arial" w:hAnsi="Arial" w:cs="Arial"/>
                <w:color w:val="000000" w:themeColor="text1"/>
              </w:rPr>
              <w:t>Didžiajai daliai, t. y. 61,8 % (N=241), Kuršių nerijos lankytojų pakanka laisvalaikio infrastruktūros, 47,9 % nemato kultūrinės veiklos trūkumo. 82,4 % lankytojų yra patenkinti apie vietovę suteikiama informacija. Didžiajai daliai lankytojų (43,9 %) UNESCO statusas nebuvo rodiklis aplankyti Kuršių neriją.</w:t>
            </w:r>
          </w:p>
        </w:tc>
      </w:tr>
    </w:tbl>
    <w:p w14:paraId="2E3ED74F" w14:textId="77777777" w:rsidR="002C707E" w:rsidRPr="001F1F06" w:rsidRDefault="002C707E" w:rsidP="002C707E">
      <w:pPr>
        <w:pBdr>
          <w:top w:val="nil"/>
          <w:left w:val="nil"/>
          <w:bottom w:val="nil"/>
          <w:right w:val="nil"/>
          <w:between w:val="nil"/>
        </w:pBdr>
        <w:spacing w:after="80"/>
        <w:rPr>
          <w:rFonts w:ascii="Arial" w:eastAsia="Arial" w:hAnsi="Arial" w:cs="Arial"/>
          <w:b/>
          <w:color w:val="000000"/>
        </w:rPr>
      </w:pPr>
    </w:p>
    <w:p w14:paraId="3BD6B79C" w14:textId="77777777" w:rsidR="002C707E" w:rsidRPr="001F1F06" w:rsidRDefault="002C707E" w:rsidP="002C707E">
      <w:pPr>
        <w:pBdr>
          <w:top w:val="nil"/>
          <w:left w:val="nil"/>
          <w:bottom w:val="nil"/>
          <w:right w:val="nil"/>
          <w:between w:val="nil"/>
        </w:pBdr>
        <w:spacing w:after="80"/>
        <w:rPr>
          <w:rFonts w:ascii="Arial" w:eastAsia="Arial" w:hAnsi="Arial" w:cs="Arial"/>
          <w:b/>
          <w:bCs/>
          <w:color w:val="000000"/>
        </w:rPr>
      </w:pPr>
      <w:r w:rsidRPr="42EE5396">
        <w:rPr>
          <w:rFonts w:ascii="Arial" w:eastAsia="Arial" w:hAnsi="Arial" w:cs="Arial"/>
          <w:b/>
          <w:bCs/>
          <w:color w:val="000000" w:themeColor="text1"/>
          <w:sz w:val="20"/>
          <w:szCs w:val="20"/>
        </w:rPr>
        <w:t>14. Kiek sutinkate su šiais teiginiais, mąstydami apie Jūsų gyvenimo Kuršių nerijoje patirtį?</w:t>
      </w:r>
    </w:p>
    <w:p w14:paraId="374EA135" w14:textId="77777777" w:rsidR="002C707E" w:rsidRPr="001F1F06" w:rsidRDefault="002C707E" w:rsidP="002C707E">
      <w:pPr>
        <w:pBdr>
          <w:top w:val="nil"/>
          <w:left w:val="nil"/>
          <w:bottom w:val="nil"/>
          <w:right w:val="nil"/>
          <w:between w:val="nil"/>
        </w:pBdr>
        <w:spacing w:after="80"/>
        <w:rPr>
          <w:rFonts w:ascii="Arial" w:eastAsia="Arial" w:hAnsi="Arial" w:cs="Arial"/>
          <w:color w:val="000000"/>
        </w:rPr>
      </w:pPr>
      <w:r w:rsidRPr="42EE5396">
        <w:rPr>
          <w:rFonts w:ascii="Arial" w:eastAsia="Arial" w:hAnsi="Arial" w:cs="Arial"/>
          <w:color w:val="000000" w:themeColor="text1"/>
          <w:sz w:val="20"/>
          <w:szCs w:val="20"/>
        </w:rPr>
        <w:t>Klausimas buvo rodomas tik Kuršių nerijos gyventojams (tiek gyvenantiems nuolatos, tiek dalį laiko per metus)</w:t>
      </w:r>
    </w:p>
    <w:p w14:paraId="5E8B374F" w14:textId="77777777" w:rsidR="002C707E" w:rsidRPr="001F1F06" w:rsidRDefault="002C707E" w:rsidP="002C707E">
      <w:pPr>
        <w:pBdr>
          <w:top w:val="nil"/>
          <w:left w:val="nil"/>
          <w:bottom w:val="nil"/>
          <w:right w:val="nil"/>
          <w:between w:val="nil"/>
        </w:pBdr>
        <w:spacing w:after="80"/>
        <w:rPr>
          <w:rFonts w:ascii="Arial" w:eastAsia="Arial" w:hAnsi="Arial" w:cs="Arial"/>
          <w:b/>
          <w:bCs/>
          <w:color w:val="000000"/>
        </w:rPr>
      </w:pPr>
      <w:r w:rsidRPr="001F1F06">
        <w:rPr>
          <w:rFonts w:ascii="Arial" w:eastAsia="Arial" w:hAnsi="Arial" w:cs="Arial"/>
          <w:b/>
          <w:noProof/>
          <w:color w:val="000000"/>
        </w:rPr>
        <w:drawing>
          <wp:inline distT="0" distB="0" distL="0" distR="0" wp14:anchorId="7CA28AAF" wp14:editId="02AF611A">
            <wp:extent cx="6121527" cy="3213100"/>
            <wp:effectExtent l="0" t="0" r="0" b="0"/>
            <wp:docPr id="2115869844" name="Chart 211586984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DD5AF5D" w14:textId="77777777" w:rsidR="002C707E" w:rsidRPr="001F1F06" w:rsidRDefault="002C707E" w:rsidP="002C707E">
      <w:pPr>
        <w:spacing w:after="80"/>
        <w:rPr>
          <w:rFonts w:ascii="Arial" w:eastAsia="Arial" w:hAnsi="Arial" w:cs="Arial"/>
          <w:color w:val="000000"/>
        </w:rPr>
      </w:pPr>
      <w:bookmarkStart w:id="15" w:name="_heading=h.zhtl5fef01m" w:colFirst="0" w:colLast="0"/>
      <w:bookmarkEnd w:id="15"/>
    </w:p>
    <w:p w14:paraId="29B53836" w14:textId="77777777" w:rsidR="002C707E" w:rsidRPr="001F1F06" w:rsidRDefault="002C707E" w:rsidP="002C707E">
      <w:pPr>
        <w:spacing w:after="80"/>
        <w:rPr>
          <w:rFonts w:ascii="Arial" w:eastAsia="Arial" w:hAnsi="Arial" w:cs="Arial"/>
          <w:b/>
          <w:bCs/>
          <w:color w:val="000000"/>
          <w:sz w:val="20"/>
          <w:szCs w:val="20"/>
        </w:rPr>
      </w:pPr>
      <w:r w:rsidRPr="42EE5396">
        <w:rPr>
          <w:rFonts w:ascii="Arial" w:eastAsia="Arial" w:hAnsi="Arial" w:cs="Arial"/>
          <w:b/>
          <w:bCs/>
          <w:color w:val="000000" w:themeColor="text1"/>
          <w:sz w:val="20"/>
          <w:szCs w:val="20"/>
        </w:rPr>
        <w:t>15. Kaip vertinate Kuršių nerijos vietovės valdymą, remdamiesi savo patirtimi?</w:t>
      </w:r>
    </w:p>
    <w:p w14:paraId="283A36A7" w14:textId="77777777" w:rsidR="002C707E" w:rsidRPr="001F1F06" w:rsidRDefault="002C707E" w:rsidP="002C707E">
      <w:pPr>
        <w:pBdr>
          <w:top w:val="nil"/>
          <w:left w:val="nil"/>
          <w:bottom w:val="nil"/>
          <w:right w:val="nil"/>
          <w:between w:val="nil"/>
        </w:pBdr>
        <w:spacing w:after="80"/>
        <w:rPr>
          <w:rFonts w:ascii="Arial" w:eastAsia="Arial" w:hAnsi="Arial" w:cs="Arial"/>
          <w:color w:val="000000"/>
        </w:rPr>
      </w:pPr>
      <w:r w:rsidRPr="42EE5396">
        <w:rPr>
          <w:rFonts w:ascii="Arial" w:eastAsia="Arial" w:hAnsi="Arial" w:cs="Arial"/>
          <w:color w:val="000000" w:themeColor="text1"/>
          <w:sz w:val="20"/>
          <w:szCs w:val="20"/>
        </w:rPr>
        <w:t>Klausimas buvo rodomas tik Kuršių nerijos gyventojams (tiek gyvenantiems nuolatos, tiek dalį laiko per metus)</w:t>
      </w:r>
    </w:p>
    <w:p w14:paraId="5C4F5FA3" w14:textId="77777777" w:rsidR="002C707E" w:rsidRPr="001F1F06" w:rsidRDefault="002C707E" w:rsidP="002C707E">
      <w:pPr>
        <w:spacing w:after="80"/>
        <w:rPr>
          <w:rFonts w:ascii="Arial" w:eastAsia="Arial" w:hAnsi="Arial" w:cs="Arial"/>
          <w:b/>
          <w:bCs/>
          <w:color w:val="000000"/>
        </w:rPr>
      </w:pPr>
      <w:r w:rsidRPr="001F1F06">
        <w:rPr>
          <w:rFonts w:ascii="Arial" w:eastAsia="Arial" w:hAnsi="Arial" w:cs="Arial"/>
          <w:b/>
          <w:noProof/>
          <w:color w:val="000000"/>
        </w:rPr>
        <w:lastRenderedPageBreak/>
        <w:drawing>
          <wp:inline distT="0" distB="0" distL="0" distR="0" wp14:anchorId="1D2CC9EF" wp14:editId="5A4BA519">
            <wp:extent cx="6121400" cy="3213100"/>
            <wp:effectExtent l="0" t="0" r="0" b="0"/>
            <wp:docPr id="2115869845" name="Chart 211586984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C14C82E" w14:textId="77777777" w:rsidR="002C707E" w:rsidRPr="001F1F06" w:rsidRDefault="002C707E" w:rsidP="002C707E">
      <w:pPr>
        <w:spacing w:after="80"/>
        <w:rPr>
          <w:rFonts w:ascii="Arial" w:eastAsia="Arial" w:hAnsi="Arial" w:cs="Arial"/>
          <w:b/>
          <w:color w:val="000000"/>
        </w:rPr>
      </w:pPr>
    </w:p>
    <w:p w14:paraId="74506FFD" w14:textId="77777777" w:rsidR="002C707E" w:rsidRPr="001F1F06" w:rsidRDefault="002C707E" w:rsidP="002C707E">
      <w:pPr>
        <w:pBdr>
          <w:top w:val="nil"/>
          <w:left w:val="nil"/>
          <w:bottom w:val="nil"/>
          <w:right w:val="nil"/>
          <w:between w:val="nil"/>
        </w:pBdr>
        <w:spacing w:after="80"/>
        <w:rPr>
          <w:rFonts w:ascii="Arial" w:eastAsia="Arial" w:hAnsi="Arial" w:cs="Arial"/>
          <w:b/>
          <w:bCs/>
          <w:color w:val="000000"/>
        </w:rPr>
      </w:pPr>
      <w:bookmarkStart w:id="16" w:name="_heading=h.tv6faqwq7rgs"/>
      <w:bookmarkEnd w:id="16"/>
      <w:r w:rsidRPr="42EE5396">
        <w:rPr>
          <w:rFonts w:ascii="Arial" w:eastAsia="Arial" w:hAnsi="Arial" w:cs="Arial"/>
          <w:b/>
          <w:bCs/>
          <w:color w:val="000000" w:themeColor="text1"/>
          <w:sz w:val="20"/>
          <w:szCs w:val="20"/>
        </w:rPr>
        <w:t>16. Kaip vertinate toliau pateiktas sritis, remdamiesi Jūsų lankymosi Kuršių nerijoje patirtimi?</w:t>
      </w:r>
    </w:p>
    <w:p w14:paraId="4CE530AD" w14:textId="77777777" w:rsidR="002C707E" w:rsidRPr="001F1F06" w:rsidRDefault="002C707E" w:rsidP="002C707E">
      <w:pPr>
        <w:pBdr>
          <w:top w:val="nil"/>
          <w:left w:val="nil"/>
          <w:bottom w:val="nil"/>
          <w:right w:val="nil"/>
          <w:between w:val="nil"/>
        </w:pBdr>
        <w:spacing w:after="80"/>
        <w:rPr>
          <w:rFonts w:ascii="Arial" w:eastAsia="Arial" w:hAnsi="Arial" w:cs="Arial"/>
          <w:color w:val="000000"/>
        </w:rPr>
      </w:pPr>
      <w:r w:rsidRPr="001F1F06">
        <w:rPr>
          <w:rFonts w:ascii="Arial" w:eastAsia="Arial" w:hAnsi="Arial" w:cs="Arial"/>
          <w:color w:val="000000"/>
          <w:sz w:val="20"/>
          <w:szCs w:val="20"/>
        </w:rPr>
        <w:t>Šis klausimas buvo rodomas tik negyvenantiems Kuršių nerijoje respondentams</w:t>
      </w:r>
    </w:p>
    <w:p w14:paraId="0F8928C1" w14:textId="77777777" w:rsidR="002C707E" w:rsidRPr="001F1F06" w:rsidRDefault="002C707E" w:rsidP="002C707E">
      <w:pPr>
        <w:pBdr>
          <w:top w:val="nil"/>
          <w:left w:val="nil"/>
          <w:bottom w:val="nil"/>
          <w:right w:val="nil"/>
          <w:between w:val="nil"/>
        </w:pBdr>
        <w:spacing w:after="80"/>
        <w:rPr>
          <w:rFonts w:ascii="Arial" w:eastAsia="Arial" w:hAnsi="Arial" w:cs="Arial"/>
          <w:b/>
          <w:bCs/>
          <w:color w:val="000000"/>
        </w:rPr>
      </w:pPr>
      <w:r w:rsidRPr="001F1F06">
        <w:rPr>
          <w:rFonts w:ascii="Arial" w:eastAsia="Arial" w:hAnsi="Arial" w:cs="Arial"/>
          <w:b/>
          <w:noProof/>
          <w:color w:val="000000"/>
        </w:rPr>
        <w:drawing>
          <wp:inline distT="0" distB="0" distL="0" distR="0" wp14:anchorId="2309A7AB" wp14:editId="44722110">
            <wp:extent cx="5994527" cy="3213100"/>
            <wp:effectExtent l="0" t="0" r="0" b="0"/>
            <wp:docPr id="2115869846" name="Chart 211586984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BED27AB" w14:textId="77777777" w:rsidR="002C707E" w:rsidRPr="001F1F06" w:rsidRDefault="002C707E" w:rsidP="002C707E">
      <w:pPr>
        <w:spacing w:after="80"/>
        <w:rPr>
          <w:rFonts w:ascii="Arial" w:eastAsia="Arial" w:hAnsi="Arial" w:cs="Arial"/>
          <w:color w:val="000000"/>
        </w:rPr>
      </w:pPr>
    </w:p>
    <w:p w14:paraId="74177D65" w14:textId="77777777" w:rsidR="002C707E" w:rsidRPr="001F1F06" w:rsidRDefault="002C707E" w:rsidP="002C707E">
      <w:pPr>
        <w:pBdr>
          <w:top w:val="nil"/>
          <w:left w:val="nil"/>
          <w:bottom w:val="nil"/>
          <w:right w:val="nil"/>
          <w:between w:val="nil"/>
        </w:pBdr>
        <w:spacing w:after="80"/>
        <w:rPr>
          <w:rFonts w:ascii="Arial" w:eastAsia="Arial" w:hAnsi="Arial" w:cs="Arial"/>
          <w:b/>
          <w:bCs/>
          <w:color w:val="000000"/>
        </w:rPr>
      </w:pPr>
      <w:bookmarkStart w:id="17" w:name="_heading=h.veh2p2pmi7wh"/>
      <w:bookmarkEnd w:id="17"/>
      <w:r w:rsidRPr="42EE5396">
        <w:rPr>
          <w:rFonts w:ascii="Arial" w:eastAsia="Arial" w:hAnsi="Arial" w:cs="Arial"/>
          <w:b/>
          <w:bCs/>
          <w:color w:val="000000" w:themeColor="text1"/>
          <w:sz w:val="20"/>
          <w:szCs w:val="20"/>
        </w:rPr>
        <w:t>17. Kiek sutinkate su teiginiais apie Kuršių nerijos UNESCO statusą?</w:t>
      </w:r>
    </w:p>
    <w:p w14:paraId="44328753" w14:textId="77777777" w:rsidR="002C707E" w:rsidRPr="001F1F06" w:rsidRDefault="002C707E" w:rsidP="002C707E">
      <w:pPr>
        <w:pBdr>
          <w:top w:val="nil"/>
          <w:left w:val="nil"/>
          <w:bottom w:val="nil"/>
          <w:right w:val="nil"/>
          <w:between w:val="nil"/>
        </w:pBdr>
        <w:spacing w:after="80"/>
        <w:rPr>
          <w:rFonts w:ascii="Arial" w:eastAsia="Arial" w:hAnsi="Arial" w:cs="Arial"/>
          <w:color w:val="000000"/>
        </w:rPr>
      </w:pPr>
      <w:r w:rsidRPr="42EE5396">
        <w:rPr>
          <w:rFonts w:ascii="Arial" w:eastAsia="Arial" w:hAnsi="Arial" w:cs="Arial"/>
          <w:color w:val="000000" w:themeColor="text1"/>
          <w:sz w:val="20"/>
          <w:szCs w:val="20"/>
        </w:rPr>
        <w:t>Klausimas buvo rodomas tik negyvenantiems Kuršių nerijoje respondentams</w:t>
      </w:r>
    </w:p>
    <w:p w14:paraId="617E49E6" w14:textId="77777777" w:rsidR="002C707E" w:rsidRPr="001F1F06" w:rsidRDefault="002C707E" w:rsidP="002C707E">
      <w:pPr>
        <w:pBdr>
          <w:top w:val="nil"/>
          <w:left w:val="nil"/>
          <w:bottom w:val="nil"/>
          <w:right w:val="nil"/>
          <w:between w:val="nil"/>
        </w:pBdr>
        <w:spacing w:after="80"/>
        <w:rPr>
          <w:rFonts w:ascii="Arial" w:eastAsia="Arial" w:hAnsi="Arial" w:cs="Arial"/>
          <w:b/>
          <w:bCs/>
          <w:color w:val="000000"/>
        </w:rPr>
      </w:pPr>
      <w:r w:rsidRPr="001F1F06">
        <w:rPr>
          <w:rFonts w:ascii="Arial" w:eastAsia="Arial" w:hAnsi="Arial" w:cs="Arial"/>
          <w:b/>
          <w:noProof/>
          <w:color w:val="000000"/>
        </w:rPr>
        <w:lastRenderedPageBreak/>
        <w:drawing>
          <wp:inline distT="0" distB="0" distL="0" distR="0" wp14:anchorId="696B49C3" wp14:editId="53F9ADB5">
            <wp:extent cx="5994400" cy="2146300"/>
            <wp:effectExtent l="0" t="0" r="0" b="0"/>
            <wp:docPr id="2115869847" name="Chart 2115869847"/>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4E5F916" w14:textId="77777777" w:rsidR="002C707E" w:rsidRPr="001F1F06" w:rsidRDefault="002C707E" w:rsidP="002C707E">
      <w:pPr>
        <w:pBdr>
          <w:top w:val="nil"/>
          <w:left w:val="nil"/>
          <w:bottom w:val="nil"/>
          <w:right w:val="nil"/>
          <w:between w:val="nil"/>
        </w:pBdr>
        <w:spacing w:after="80"/>
        <w:rPr>
          <w:rFonts w:ascii="Arial" w:eastAsia="Arial" w:hAnsi="Arial" w:cs="Arial"/>
          <w:color w:val="000000"/>
        </w:rPr>
      </w:pPr>
      <w:bookmarkStart w:id="18" w:name="_heading=h.6vem9g7u4vcv" w:colFirst="0" w:colLast="0"/>
      <w:bookmarkEnd w:id="18"/>
      <w:r w:rsidRPr="001F1F06">
        <w:rPr>
          <w:rFonts w:ascii="Arial" w:eastAsia="Arial" w:hAnsi="Arial" w:cs="Arial"/>
          <w:color w:val="000000"/>
          <w:sz w:val="20"/>
          <w:szCs w:val="20"/>
        </w:rPr>
        <w:t>N=246</w:t>
      </w:r>
    </w:p>
    <w:p w14:paraId="4591967C" w14:textId="77777777" w:rsidR="002C707E" w:rsidRDefault="002C707E" w:rsidP="002C707E">
      <w:pPr>
        <w:rPr>
          <w:rFonts w:ascii="Arial" w:hAnsi="Arial" w:cs="Arial"/>
          <w:sz w:val="32"/>
          <w:szCs w:val="32"/>
        </w:rPr>
      </w:pPr>
    </w:p>
    <w:p w14:paraId="7D46F68C" w14:textId="77777777" w:rsidR="002C707E" w:rsidRPr="00502A42" w:rsidRDefault="002C707E" w:rsidP="002C707E">
      <w:pPr>
        <w:rPr>
          <w:rFonts w:ascii="Arial" w:hAnsi="Arial" w:cs="Arial"/>
          <w:sz w:val="32"/>
          <w:szCs w:val="32"/>
        </w:rPr>
      </w:pPr>
      <w:r w:rsidRPr="00502A42">
        <w:rPr>
          <w:rFonts w:ascii="Arial" w:hAnsi="Arial" w:cs="Arial"/>
          <w:sz w:val="32"/>
          <w:szCs w:val="32"/>
        </w:rPr>
        <w:t>Švietimas ir informacija apie Kuršių nerijos išsaugojimą</w:t>
      </w:r>
    </w:p>
    <w:p w14:paraId="266D6175" w14:textId="77777777" w:rsidR="002C707E" w:rsidRPr="001F1F06" w:rsidRDefault="002C707E" w:rsidP="002C707E">
      <w:pPr>
        <w:pBdr>
          <w:top w:val="nil"/>
          <w:left w:val="nil"/>
          <w:bottom w:val="nil"/>
          <w:right w:val="nil"/>
          <w:between w:val="nil"/>
        </w:pBdr>
        <w:spacing w:after="80"/>
        <w:rPr>
          <w:rFonts w:ascii="Arial" w:eastAsia="Arial" w:hAnsi="Arial" w:cs="Arial"/>
          <w:b/>
          <w:color w:val="000000"/>
        </w:rPr>
      </w:pPr>
    </w:p>
    <w:tbl>
      <w:tblPr>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6"/>
      </w:tblGrid>
      <w:tr w:rsidR="002C707E" w:rsidRPr="001F1F06" w14:paraId="1219FE4B" w14:textId="77777777" w:rsidTr="00FF28C0">
        <w:tc>
          <w:tcPr>
            <w:tcW w:w="9356" w:type="dxa"/>
            <w:tcBorders>
              <w:top w:val="nil"/>
              <w:left w:val="nil"/>
              <w:bottom w:val="nil"/>
              <w:right w:val="nil"/>
            </w:tcBorders>
            <w:shd w:val="clear" w:color="auto" w:fill="F2F2F2" w:themeFill="background1" w:themeFillShade="F2"/>
          </w:tcPr>
          <w:p w14:paraId="4D407E13" w14:textId="77777777" w:rsidR="002C707E" w:rsidRPr="001F1F06" w:rsidRDefault="002C707E" w:rsidP="00FF28C0">
            <w:pPr>
              <w:spacing w:after="80"/>
              <w:rPr>
                <w:rFonts w:ascii="Arial" w:eastAsia="Arial" w:hAnsi="Arial" w:cs="Arial"/>
                <w:color w:val="000000"/>
              </w:rPr>
            </w:pPr>
            <w:r w:rsidRPr="42EE5396">
              <w:rPr>
                <w:rFonts w:ascii="Arial" w:eastAsia="Arial" w:hAnsi="Arial" w:cs="Arial"/>
                <w:color w:val="000000" w:themeColor="text1"/>
              </w:rPr>
              <w:t>Bendrai apžvelgus respondentams daugiausia informacijos trūksta apie klimato kaitos poveikį Kuršių nerijai (29,6 % iš visų atsakiusiųjų) ir UNESCO statuso reikšmę (29,2 % atsakiusiųjų). Tarp papildomų atsakymų buvo paminėti: vietoje gyvenančių gyvūnų ir augalų populiacijos; skirtingų institucijų funkcijos; rekomendacijos apie architektūrinio paveldo išsaugojimą renovacijos metu; informacijos apie nekilnojamo turto autentiškumą; informacijos apie senųjų tradicijų ir amatų išsaugojimą.</w:t>
            </w:r>
          </w:p>
          <w:p w14:paraId="3E317E10" w14:textId="77777777" w:rsidR="002C707E" w:rsidRPr="001F1F06" w:rsidRDefault="002C707E" w:rsidP="00FF28C0">
            <w:pPr>
              <w:spacing w:after="80"/>
              <w:rPr>
                <w:rFonts w:ascii="Arial" w:eastAsia="Arial" w:hAnsi="Arial" w:cs="Arial"/>
                <w:color w:val="000000"/>
              </w:rPr>
            </w:pPr>
          </w:p>
          <w:p w14:paraId="0BBDF984" w14:textId="77777777" w:rsidR="002C707E" w:rsidRPr="001F1F06" w:rsidRDefault="002C707E" w:rsidP="00FF28C0">
            <w:pPr>
              <w:spacing w:after="80"/>
              <w:rPr>
                <w:rFonts w:ascii="Arial" w:eastAsia="Arial" w:hAnsi="Arial" w:cs="Arial"/>
                <w:color w:val="000000"/>
              </w:rPr>
            </w:pPr>
            <w:r w:rsidRPr="42EE5396">
              <w:rPr>
                <w:rFonts w:ascii="Arial" w:eastAsia="Arial" w:hAnsi="Arial" w:cs="Arial"/>
                <w:color w:val="000000" w:themeColor="text1"/>
              </w:rPr>
              <w:t>Socialiniai tinklų įrašai didžiajai daliai respondentų (61,4 %) atrodo kaip patraukliausias informacijos šaltinis. Taip pat viešųjų įstaigų interneto svetainės atrodo kaip patogi susisiekimo priemonė Kuršių nerijoje negyvenantiems, o informaciniai susitikimai su visuomene patogesni čia gyvenantiems. Papildomi atsakymai įtraukė tokias informacijos pateikimo formas kaip: dirbtinio intelekto pateikiamą informaciją; QR kodus viešose erdvėse; TV ir radijo laidas; edukaciją mokyklose ir pilietines akcijas; artimą bendradarbiavimą su mokslo įstaigomis.</w:t>
            </w:r>
          </w:p>
        </w:tc>
      </w:tr>
    </w:tbl>
    <w:p w14:paraId="0A3D45B6" w14:textId="77777777" w:rsidR="002C707E" w:rsidRPr="001F1F06" w:rsidRDefault="002C707E" w:rsidP="002C707E">
      <w:pPr>
        <w:pBdr>
          <w:top w:val="nil"/>
          <w:left w:val="nil"/>
          <w:bottom w:val="nil"/>
          <w:right w:val="nil"/>
          <w:between w:val="nil"/>
        </w:pBdr>
        <w:spacing w:after="80"/>
        <w:rPr>
          <w:rFonts w:ascii="Arial" w:eastAsia="Arial" w:hAnsi="Arial" w:cs="Arial"/>
          <w:b/>
          <w:color w:val="000000"/>
        </w:rPr>
      </w:pPr>
    </w:p>
    <w:p w14:paraId="6BA80F03" w14:textId="77777777" w:rsidR="002C707E" w:rsidRPr="001F1F06" w:rsidRDefault="002C707E" w:rsidP="002C707E">
      <w:pPr>
        <w:pBdr>
          <w:top w:val="nil"/>
          <w:left w:val="nil"/>
          <w:bottom w:val="nil"/>
          <w:right w:val="nil"/>
          <w:between w:val="nil"/>
        </w:pBdr>
        <w:spacing w:after="80"/>
        <w:rPr>
          <w:rFonts w:ascii="Arial" w:eastAsia="Arial" w:hAnsi="Arial" w:cs="Arial"/>
          <w:b/>
          <w:bCs/>
          <w:color w:val="000000"/>
        </w:rPr>
      </w:pPr>
      <w:r w:rsidRPr="42EE5396">
        <w:rPr>
          <w:rFonts w:ascii="Arial" w:eastAsia="Arial" w:hAnsi="Arial" w:cs="Arial"/>
          <w:b/>
          <w:bCs/>
          <w:color w:val="000000" w:themeColor="text1"/>
          <w:sz w:val="20"/>
          <w:szCs w:val="20"/>
        </w:rPr>
        <w:t>18. Kuriomis iš išvardytų temų, susijusių su Kuršių nerijos vertybių saugojimu, Jums labiausiai trūksta informacijos?</w:t>
      </w:r>
    </w:p>
    <w:p w14:paraId="2954D343" w14:textId="77777777" w:rsidR="002C707E" w:rsidRPr="001F1F06" w:rsidRDefault="002C707E" w:rsidP="002C707E">
      <w:pPr>
        <w:pBdr>
          <w:top w:val="nil"/>
          <w:left w:val="nil"/>
          <w:bottom w:val="nil"/>
          <w:right w:val="nil"/>
          <w:between w:val="nil"/>
        </w:pBdr>
        <w:spacing w:after="80"/>
        <w:rPr>
          <w:rFonts w:ascii="Arial" w:eastAsia="Arial" w:hAnsi="Arial" w:cs="Arial"/>
          <w:color w:val="000000"/>
        </w:rPr>
      </w:pPr>
      <w:r w:rsidRPr="42EE5396">
        <w:rPr>
          <w:rFonts w:ascii="Arial" w:eastAsia="Arial" w:hAnsi="Arial" w:cs="Arial"/>
          <w:color w:val="000000" w:themeColor="text1"/>
          <w:sz w:val="20"/>
          <w:szCs w:val="20"/>
        </w:rPr>
        <w:t>Klausime buvo galima pasirinkti daugiau nei vieną atsakymo variantą</w:t>
      </w:r>
    </w:p>
    <w:p w14:paraId="36397DD8" w14:textId="77777777" w:rsidR="002C707E" w:rsidRPr="001F1F06" w:rsidRDefault="002C707E" w:rsidP="002C707E">
      <w:pPr>
        <w:spacing w:after="80"/>
        <w:rPr>
          <w:rFonts w:ascii="Arial" w:eastAsia="Arial" w:hAnsi="Arial" w:cs="Arial"/>
          <w:color w:val="000000"/>
        </w:rPr>
      </w:pPr>
      <w:r w:rsidRPr="001F1F06">
        <w:rPr>
          <w:rFonts w:ascii="Arial" w:eastAsia="Arial" w:hAnsi="Arial" w:cs="Arial"/>
          <w:noProof/>
          <w:color w:val="000000"/>
        </w:rPr>
        <w:lastRenderedPageBreak/>
        <w:drawing>
          <wp:inline distT="0" distB="0" distL="0" distR="0" wp14:anchorId="2C89D9DD" wp14:editId="3F77B659">
            <wp:extent cx="5744095" cy="3492500"/>
            <wp:effectExtent l="0" t="0" r="0" b="0"/>
            <wp:docPr id="2115869848" name="Chart 2115869848"/>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69D8C67" w14:textId="77777777" w:rsidR="002C707E" w:rsidRPr="001F1F06" w:rsidRDefault="002C707E" w:rsidP="002C707E">
      <w:pPr>
        <w:spacing w:after="80"/>
        <w:rPr>
          <w:rFonts w:ascii="Arial" w:eastAsia="Arial" w:hAnsi="Arial" w:cs="Arial"/>
          <w:color w:val="000000"/>
        </w:rPr>
      </w:pPr>
    </w:p>
    <w:p w14:paraId="75202973" w14:textId="77777777" w:rsidR="002C707E" w:rsidRPr="001F1F06" w:rsidRDefault="002C707E" w:rsidP="002C707E">
      <w:pPr>
        <w:spacing w:after="80"/>
        <w:rPr>
          <w:rFonts w:ascii="Arial" w:eastAsia="Arial" w:hAnsi="Arial" w:cs="Arial"/>
          <w:i/>
          <w:color w:val="000000"/>
        </w:rPr>
      </w:pPr>
      <w:r w:rsidRPr="001F1F06">
        <w:rPr>
          <w:rFonts w:ascii="Arial" w:eastAsia="Arial" w:hAnsi="Arial" w:cs="Arial"/>
          <w:i/>
          <w:color w:val="000000"/>
        </w:rPr>
        <w:t>Bendri rezultatai, N=469</w:t>
      </w:r>
    </w:p>
    <w:p w14:paraId="6DE31F67" w14:textId="77777777" w:rsidR="002C707E" w:rsidRPr="001F1F06" w:rsidRDefault="002C707E" w:rsidP="002C707E">
      <w:pPr>
        <w:spacing w:after="80"/>
        <w:rPr>
          <w:rFonts w:ascii="Arial" w:eastAsia="Arial" w:hAnsi="Arial" w:cs="Arial"/>
          <w:color w:val="000000"/>
        </w:rPr>
      </w:pPr>
    </w:p>
    <w:p w14:paraId="3D38B1B9" w14:textId="77777777" w:rsidR="002C707E" w:rsidRPr="001F1F06" w:rsidRDefault="002C707E" w:rsidP="002C707E">
      <w:pPr>
        <w:spacing w:after="80"/>
        <w:rPr>
          <w:rFonts w:ascii="Arial" w:eastAsia="Arial" w:hAnsi="Arial" w:cs="Arial"/>
          <w:color w:val="000000"/>
        </w:rPr>
      </w:pPr>
    </w:p>
    <w:p w14:paraId="4306D10F" w14:textId="77777777" w:rsidR="002C707E" w:rsidRPr="001F1F06" w:rsidRDefault="002C707E" w:rsidP="002C707E">
      <w:pPr>
        <w:spacing w:after="80"/>
        <w:rPr>
          <w:rFonts w:ascii="Arial" w:eastAsia="Arial" w:hAnsi="Arial" w:cs="Arial"/>
          <w:color w:val="000000"/>
        </w:rPr>
      </w:pPr>
      <w:r w:rsidRPr="001F1F06">
        <w:rPr>
          <w:rFonts w:ascii="Arial" w:eastAsia="Arial" w:hAnsi="Arial" w:cs="Arial"/>
          <w:noProof/>
          <w:color w:val="000000"/>
        </w:rPr>
        <w:lastRenderedPageBreak/>
        <w:drawing>
          <wp:inline distT="0" distB="0" distL="0" distR="0" wp14:anchorId="6E9B3D9C" wp14:editId="54977C3C">
            <wp:extent cx="5893054" cy="4419600"/>
            <wp:effectExtent l="0" t="0" r="0" b="0"/>
            <wp:docPr id="2115869849" name="Chart 2115869849"/>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778F17E5" w14:textId="77777777" w:rsidR="002C707E" w:rsidRPr="001F1F06" w:rsidRDefault="002C707E" w:rsidP="002C707E">
      <w:pPr>
        <w:spacing w:after="80"/>
        <w:rPr>
          <w:rFonts w:ascii="Arial" w:eastAsia="Arial" w:hAnsi="Arial" w:cs="Arial"/>
          <w:color w:val="000000"/>
        </w:rPr>
      </w:pPr>
    </w:p>
    <w:p w14:paraId="4794982A" w14:textId="77777777" w:rsidR="002C707E" w:rsidRPr="001F1F06" w:rsidRDefault="002C707E" w:rsidP="002C707E">
      <w:pPr>
        <w:spacing w:after="80"/>
        <w:rPr>
          <w:rFonts w:ascii="Arial" w:eastAsia="Arial" w:hAnsi="Arial" w:cs="Arial"/>
          <w:color w:val="000000"/>
        </w:rPr>
      </w:pPr>
    </w:p>
    <w:p w14:paraId="2A9E535C" w14:textId="77777777" w:rsidR="002C707E" w:rsidRPr="001F1F06" w:rsidRDefault="002C707E" w:rsidP="002C707E">
      <w:pPr>
        <w:pBdr>
          <w:top w:val="nil"/>
          <w:left w:val="nil"/>
          <w:bottom w:val="nil"/>
          <w:right w:val="nil"/>
          <w:between w:val="nil"/>
        </w:pBdr>
        <w:spacing w:after="80"/>
        <w:rPr>
          <w:rFonts w:ascii="Arial" w:eastAsia="Arial" w:hAnsi="Arial" w:cs="Arial"/>
          <w:b/>
          <w:bCs/>
          <w:color w:val="000000"/>
        </w:rPr>
      </w:pPr>
      <w:bookmarkStart w:id="19" w:name="_heading=h.jokjmy7yiz6"/>
      <w:bookmarkEnd w:id="19"/>
      <w:r w:rsidRPr="42EE5396">
        <w:rPr>
          <w:rFonts w:ascii="Arial" w:eastAsia="Arial" w:hAnsi="Arial" w:cs="Arial"/>
          <w:b/>
          <w:bCs/>
          <w:color w:val="000000" w:themeColor="text1"/>
          <w:sz w:val="20"/>
          <w:szCs w:val="20"/>
        </w:rPr>
        <w:t>19. Kokie būdai Jums būtų patogiausi informacijai apie Kuršių nerijos vertybes, jų saugojimą ir kitas aktualijas gauti?</w:t>
      </w:r>
    </w:p>
    <w:p w14:paraId="16F0AA92" w14:textId="77777777" w:rsidR="002C707E" w:rsidRPr="001F1F06" w:rsidRDefault="002C707E" w:rsidP="002C707E">
      <w:pPr>
        <w:pBdr>
          <w:top w:val="nil"/>
          <w:left w:val="nil"/>
          <w:bottom w:val="nil"/>
          <w:right w:val="nil"/>
          <w:between w:val="nil"/>
        </w:pBdr>
        <w:spacing w:after="80"/>
        <w:rPr>
          <w:rFonts w:ascii="Arial" w:eastAsia="Arial" w:hAnsi="Arial" w:cs="Arial"/>
          <w:color w:val="000000"/>
        </w:rPr>
      </w:pPr>
      <w:r w:rsidRPr="42EE5396">
        <w:rPr>
          <w:rFonts w:ascii="Arial" w:eastAsia="Arial" w:hAnsi="Arial" w:cs="Arial"/>
          <w:color w:val="000000" w:themeColor="text1"/>
          <w:sz w:val="20"/>
          <w:szCs w:val="20"/>
        </w:rPr>
        <w:t>Klausime buvo galima pasirinkti daugiau nei vieną atsakymo variantą</w:t>
      </w:r>
    </w:p>
    <w:p w14:paraId="29CC54B8" w14:textId="77777777" w:rsidR="002C707E" w:rsidRPr="001F1F06" w:rsidRDefault="002C707E" w:rsidP="002C707E">
      <w:pPr>
        <w:spacing w:after="80"/>
        <w:rPr>
          <w:rFonts w:ascii="Arial" w:eastAsia="Arial" w:hAnsi="Arial" w:cs="Arial"/>
          <w:color w:val="000000"/>
        </w:rPr>
      </w:pPr>
      <w:r w:rsidRPr="001F1F06">
        <w:rPr>
          <w:rFonts w:ascii="Arial" w:eastAsia="Arial" w:hAnsi="Arial" w:cs="Arial"/>
          <w:noProof/>
          <w:color w:val="000000"/>
        </w:rPr>
        <w:drawing>
          <wp:inline distT="0" distB="0" distL="0" distR="0" wp14:anchorId="5285FFA9" wp14:editId="79ADC584">
            <wp:extent cx="5949315" cy="3162808"/>
            <wp:effectExtent l="0" t="0" r="0" b="0"/>
            <wp:docPr id="2115869839" name="Chart 2115869839"/>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1EDADABB" w14:textId="77777777" w:rsidR="002C707E" w:rsidRPr="001F1F06" w:rsidRDefault="002C707E" w:rsidP="002C707E">
      <w:pPr>
        <w:spacing w:after="80"/>
        <w:rPr>
          <w:rFonts w:ascii="Arial" w:eastAsia="Arial" w:hAnsi="Arial" w:cs="Arial"/>
          <w:i/>
          <w:color w:val="000000"/>
        </w:rPr>
      </w:pPr>
      <w:bookmarkStart w:id="20" w:name="_heading=h.oa3rquz5gwvt" w:colFirst="0" w:colLast="0"/>
      <w:bookmarkEnd w:id="20"/>
      <w:r w:rsidRPr="001F1F06">
        <w:rPr>
          <w:rFonts w:ascii="Arial" w:eastAsia="Arial" w:hAnsi="Arial" w:cs="Arial"/>
          <w:i/>
          <w:color w:val="000000"/>
        </w:rPr>
        <w:t>Bendri rezultatai, N=471</w:t>
      </w:r>
    </w:p>
    <w:p w14:paraId="4D060123" w14:textId="77777777" w:rsidR="002C707E" w:rsidRPr="001F1F06" w:rsidRDefault="002C707E" w:rsidP="002C707E">
      <w:pPr>
        <w:pBdr>
          <w:top w:val="nil"/>
          <w:left w:val="nil"/>
          <w:bottom w:val="nil"/>
          <w:right w:val="nil"/>
          <w:between w:val="nil"/>
        </w:pBdr>
        <w:spacing w:after="80"/>
        <w:rPr>
          <w:rFonts w:ascii="Arial" w:eastAsia="Arial" w:hAnsi="Arial" w:cs="Arial"/>
          <w:b/>
          <w:color w:val="000000"/>
        </w:rPr>
      </w:pPr>
    </w:p>
    <w:p w14:paraId="7A66874F" w14:textId="77777777" w:rsidR="002C707E" w:rsidRPr="001F1F06" w:rsidRDefault="002C707E" w:rsidP="002C707E">
      <w:pPr>
        <w:pBdr>
          <w:top w:val="nil"/>
          <w:left w:val="nil"/>
          <w:bottom w:val="nil"/>
          <w:right w:val="nil"/>
          <w:between w:val="nil"/>
        </w:pBdr>
        <w:spacing w:after="80"/>
        <w:rPr>
          <w:rFonts w:ascii="Arial" w:eastAsia="Arial" w:hAnsi="Arial" w:cs="Arial"/>
          <w:b/>
          <w:bCs/>
          <w:color w:val="000000"/>
        </w:rPr>
      </w:pPr>
      <w:r w:rsidRPr="001F1F06">
        <w:rPr>
          <w:rFonts w:ascii="Arial" w:eastAsia="Arial" w:hAnsi="Arial" w:cs="Arial"/>
          <w:b/>
          <w:noProof/>
          <w:color w:val="000000"/>
        </w:rPr>
        <w:drawing>
          <wp:inline distT="0" distB="0" distL="0" distR="0" wp14:anchorId="1A7F51F7" wp14:editId="217831B2">
            <wp:extent cx="5943854" cy="4204208"/>
            <wp:effectExtent l="0" t="0" r="0" b="0"/>
            <wp:docPr id="2115869830" name="Chart 21158698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4A61DB9B" w14:textId="77777777" w:rsidR="002C707E" w:rsidRPr="001F1F06" w:rsidRDefault="002C707E" w:rsidP="002C707E">
      <w:pPr>
        <w:pBdr>
          <w:top w:val="nil"/>
          <w:left w:val="nil"/>
          <w:bottom w:val="nil"/>
          <w:right w:val="nil"/>
          <w:between w:val="nil"/>
        </w:pBdr>
        <w:spacing w:after="80"/>
        <w:rPr>
          <w:rFonts w:ascii="Arial" w:eastAsia="Arial" w:hAnsi="Arial" w:cs="Arial"/>
          <w:b/>
          <w:color w:val="000000"/>
        </w:rPr>
      </w:pPr>
    </w:p>
    <w:p w14:paraId="2732B788" w14:textId="77777777" w:rsidR="002C707E" w:rsidRDefault="002C707E" w:rsidP="002C707E">
      <w:pPr>
        <w:rPr>
          <w:rFonts w:ascii="Arial" w:hAnsi="Arial" w:cs="Arial"/>
          <w:sz w:val="32"/>
          <w:szCs w:val="32"/>
        </w:rPr>
      </w:pPr>
    </w:p>
    <w:p w14:paraId="5FB7974C" w14:textId="77777777" w:rsidR="002C707E" w:rsidRPr="00502A42" w:rsidRDefault="002C707E" w:rsidP="002C707E">
      <w:pPr>
        <w:rPr>
          <w:rFonts w:ascii="Arial" w:hAnsi="Arial" w:cs="Arial"/>
          <w:sz w:val="32"/>
          <w:szCs w:val="32"/>
        </w:rPr>
      </w:pPr>
      <w:r w:rsidRPr="00502A42">
        <w:rPr>
          <w:rFonts w:ascii="Arial" w:hAnsi="Arial" w:cs="Arial"/>
          <w:sz w:val="32"/>
          <w:szCs w:val="32"/>
        </w:rPr>
        <w:t>Judėjimas Kuršių nerijoje</w:t>
      </w:r>
    </w:p>
    <w:p w14:paraId="213435F9" w14:textId="77777777" w:rsidR="002C707E" w:rsidRPr="001F1F06" w:rsidRDefault="002C707E" w:rsidP="002C707E">
      <w:pPr>
        <w:pBdr>
          <w:top w:val="nil"/>
          <w:left w:val="nil"/>
          <w:bottom w:val="nil"/>
          <w:right w:val="nil"/>
          <w:between w:val="nil"/>
        </w:pBdr>
        <w:spacing w:after="80"/>
        <w:rPr>
          <w:rFonts w:ascii="Arial" w:eastAsia="Arial" w:hAnsi="Arial" w:cs="Arial"/>
          <w:b/>
          <w:color w:val="000000"/>
        </w:rPr>
      </w:pPr>
    </w:p>
    <w:tbl>
      <w:tblPr>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6"/>
      </w:tblGrid>
      <w:tr w:rsidR="002C707E" w:rsidRPr="001F1F06" w14:paraId="7D1FC1D1" w14:textId="77777777" w:rsidTr="00FF28C0">
        <w:tc>
          <w:tcPr>
            <w:tcW w:w="9356" w:type="dxa"/>
            <w:tcBorders>
              <w:top w:val="nil"/>
              <w:left w:val="nil"/>
              <w:bottom w:val="nil"/>
              <w:right w:val="nil"/>
            </w:tcBorders>
            <w:shd w:val="clear" w:color="auto" w:fill="F2F2F2" w:themeFill="background1" w:themeFillShade="F2"/>
          </w:tcPr>
          <w:p w14:paraId="6B07527E" w14:textId="77777777" w:rsidR="002C707E" w:rsidRPr="001F1F06" w:rsidRDefault="002C707E" w:rsidP="00FF28C0">
            <w:pPr>
              <w:spacing w:after="80"/>
              <w:rPr>
                <w:rFonts w:ascii="Arial" w:eastAsia="Arial" w:hAnsi="Arial" w:cs="Arial"/>
                <w:color w:val="000000"/>
              </w:rPr>
            </w:pPr>
            <w:r w:rsidRPr="42EE5396">
              <w:rPr>
                <w:rFonts w:ascii="Arial" w:eastAsia="Arial" w:hAnsi="Arial" w:cs="Arial"/>
                <w:color w:val="000000" w:themeColor="text1"/>
              </w:rPr>
              <w:t>Daugiausia respondentų juda savo gyvenvietės ribose – 55,2 %. Kasdien į kitas Kuršių nerijos gyvenvietes juda 19,5 %, o žemyninę dalį – 15,2 %.</w:t>
            </w:r>
          </w:p>
          <w:p w14:paraId="12F49F17" w14:textId="77777777" w:rsidR="002C707E" w:rsidRPr="001F1F06" w:rsidRDefault="002C707E" w:rsidP="00FF28C0">
            <w:pPr>
              <w:spacing w:after="80"/>
              <w:rPr>
                <w:rFonts w:ascii="Arial" w:eastAsia="Arial" w:hAnsi="Arial" w:cs="Arial"/>
                <w:color w:val="000000"/>
              </w:rPr>
            </w:pPr>
          </w:p>
          <w:p w14:paraId="4D87FDD0" w14:textId="77777777" w:rsidR="002C707E" w:rsidRPr="001F1F06" w:rsidRDefault="002C707E" w:rsidP="00FF28C0">
            <w:pPr>
              <w:spacing w:after="80"/>
              <w:rPr>
                <w:rFonts w:ascii="Arial" w:eastAsia="Arial" w:hAnsi="Arial" w:cs="Arial"/>
                <w:color w:val="000000"/>
              </w:rPr>
            </w:pPr>
            <w:r w:rsidRPr="42EE5396">
              <w:rPr>
                <w:rFonts w:ascii="Arial" w:eastAsia="Arial" w:hAnsi="Arial" w:cs="Arial"/>
                <w:color w:val="000000" w:themeColor="text1"/>
              </w:rPr>
              <w:t xml:space="preserve">Judėjimas dviračiu Kuršių nerijos ribose daugumos (apie 80 %) vertinamas kaip patogus, infrastruktūros išvystymas taip pat vertinamas teigiamai. Didesnė dalis respondentų pritaria, kad automobilių srautai galėtų būti sumažinti. Beveik vienareikšmiškai gyventojai pritaria teiginiui, kad jiems taikomos išimtys dėl įvažiavimo yra teisingos. Beveik 50 % respondentų atsakė, kad yra priversti naudotis asmeniniu transportu dėl viešojo transporto trūkumo. Dauguma atsakė, kad vietos gyventojams turėtų būti taikomos viešojo transporto nuolaidos. </w:t>
            </w:r>
          </w:p>
          <w:p w14:paraId="7520E0D6" w14:textId="77777777" w:rsidR="002C707E" w:rsidRPr="001F1F06" w:rsidRDefault="002C707E" w:rsidP="00FF28C0">
            <w:pPr>
              <w:spacing w:after="80"/>
              <w:rPr>
                <w:rFonts w:ascii="Arial" w:eastAsia="Arial" w:hAnsi="Arial" w:cs="Arial"/>
                <w:color w:val="000000"/>
              </w:rPr>
            </w:pPr>
          </w:p>
          <w:p w14:paraId="095E6E80" w14:textId="77777777" w:rsidR="002C707E" w:rsidRPr="001F1F06" w:rsidRDefault="002C707E" w:rsidP="00FF28C0">
            <w:pPr>
              <w:spacing w:after="80"/>
              <w:rPr>
                <w:rFonts w:ascii="Arial" w:eastAsia="Arial" w:hAnsi="Arial" w:cs="Arial"/>
                <w:color w:val="000000"/>
              </w:rPr>
            </w:pPr>
            <w:r w:rsidRPr="001F1F06">
              <w:rPr>
                <w:rFonts w:ascii="Arial" w:eastAsia="Arial" w:hAnsi="Arial" w:cs="Arial"/>
                <w:color w:val="000000"/>
              </w:rPr>
              <w:t xml:space="preserve">Didžioji dauguma gyvenančių Kuršių nerijoje viešuoju transportu naudojasi rečiau nei kartą per mėnesį, o didžioji dauguma čia negyvenančių išvis nesinaudoja. </w:t>
            </w:r>
          </w:p>
          <w:p w14:paraId="06C1E89D" w14:textId="77777777" w:rsidR="002C707E" w:rsidRPr="001F1F06" w:rsidRDefault="002C707E" w:rsidP="00FF28C0">
            <w:pPr>
              <w:spacing w:after="80"/>
              <w:rPr>
                <w:rFonts w:ascii="Arial" w:eastAsia="Arial" w:hAnsi="Arial" w:cs="Arial"/>
                <w:color w:val="000000"/>
              </w:rPr>
            </w:pPr>
          </w:p>
          <w:p w14:paraId="580586C8" w14:textId="77777777" w:rsidR="002C707E" w:rsidRPr="001F1F06" w:rsidRDefault="002C707E" w:rsidP="00FF28C0">
            <w:pPr>
              <w:spacing w:after="80"/>
              <w:rPr>
                <w:rFonts w:ascii="Arial" w:eastAsia="Arial" w:hAnsi="Arial" w:cs="Arial"/>
                <w:color w:val="000000"/>
              </w:rPr>
            </w:pPr>
            <w:r w:rsidRPr="42EE5396">
              <w:rPr>
                <w:rFonts w:ascii="Arial" w:eastAsia="Arial" w:hAnsi="Arial" w:cs="Arial"/>
                <w:color w:val="000000" w:themeColor="text1"/>
              </w:rPr>
              <w:t xml:space="preserve">Kuršių nerijoje gyvenantys respondentai pasisakė, kad viešasis transportas (tvarkaraštis, trūkumas) neriboja jų galimybių mokytis ar dirbti. Kita vertus, gyventojų nuomonės tolygiai pasidalina pagal tai, ar norimos vietos yra pasiekiamos viešuoju transportu ar ne. Didžioji dauguma savo planus derina pagal viešojo transporto </w:t>
            </w:r>
            <w:r w:rsidRPr="42EE5396">
              <w:rPr>
                <w:rFonts w:ascii="Arial" w:eastAsia="Arial" w:hAnsi="Arial" w:cs="Arial"/>
                <w:color w:val="000000" w:themeColor="text1"/>
              </w:rPr>
              <w:lastRenderedPageBreak/>
              <w:t>grafiką – tai sudaro apie 50 %. Viešasis transportas didžiajai daliai respondentų nėra per brangus – 44,9 %, o 32,4 % žiūri į klausimą neutraliai. Dėl prieinamumo žmonėms su negalia 36,2 % respondentai sutinka, kad tai yra sudėtinga.</w:t>
            </w:r>
          </w:p>
          <w:p w14:paraId="671085E3" w14:textId="77777777" w:rsidR="002C707E" w:rsidRPr="001F1F06" w:rsidRDefault="002C707E" w:rsidP="00FF28C0">
            <w:pPr>
              <w:spacing w:after="80"/>
              <w:rPr>
                <w:rFonts w:ascii="Arial" w:eastAsia="Arial" w:hAnsi="Arial" w:cs="Arial"/>
                <w:color w:val="000000"/>
              </w:rPr>
            </w:pPr>
          </w:p>
          <w:p w14:paraId="7FED507E" w14:textId="77777777" w:rsidR="002C707E" w:rsidRPr="001F1F06" w:rsidRDefault="002C707E" w:rsidP="00FF28C0">
            <w:pPr>
              <w:spacing w:after="80"/>
              <w:rPr>
                <w:rFonts w:ascii="Arial" w:eastAsia="Arial" w:hAnsi="Arial" w:cs="Arial"/>
                <w:color w:val="000000"/>
              </w:rPr>
            </w:pPr>
            <w:r w:rsidRPr="42EE5396">
              <w:rPr>
                <w:rFonts w:ascii="Arial" w:eastAsia="Arial" w:hAnsi="Arial" w:cs="Arial"/>
                <w:color w:val="000000" w:themeColor="text1"/>
              </w:rPr>
              <w:t>Naudojimasis automobiliu yra įprasta praktika tarp respondentų – beveik 90 % juo naudojasi, o 47,7 % naudojasi nuolatos (N=472). Tie, kurie gyvena Kuršių nerijoje dažniau atsakė, kad automobiliu naudojasi nuolatos, o lankytojų didesnė dalis atsakė, kad kartais.</w:t>
            </w:r>
          </w:p>
          <w:p w14:paraId="4E35FBB7" w14:textId="77777777" w:rsidR="002C707E" w:rsidRPr="001F1F06" w:rsidRDefault="002C707E" w:rsidP="00FF28C0">
            <w:pPr>
              <w:spacing w:after="80"/>
              <w:rPr>
                <w:rFonts w:ascii="Arial" w:eastAsia="Arial" w:hAnsi="Arial" w:cs="Arial"/>
                <w:color w:val="000000"/>
              </w:rPr>
            </w:pPr>
          </w:p>
          <w:p w14:paraId="080684C2" w14:textId="77777777" w:rsidR="002C707E" w:rsidRPr="001F1F06" w:rsidRDefault="002C707E" w:rsidP="00FF28C0">
            <w:pPr>
              <w:spacing w:after="80"/>
              <w:rPr>
                <w:rFonts w:ascii="Arial" w:eastAsia="Arial" w:hAnsi="Arial" w:cs="Arial"/>
                <w:color w:val="000000"/>
              </w:rPr>
            </w:pPr>
            <w:r w:rsidRPr="42EE5396">
              <w:rPr>
                <w:rFonts w:ascii="Arial" w:eastAsia="Arial" w:hAnsi="Arial" w:cs="Arial"/>
                <w:color w:val="000000" w:themeColor="text1"/>
              </w:rPr>
              <w:t>Kad sumažinti automobilio naudojimą, populiariausios alternatyvos tarp respondentų – dažnesni ir įvairesni viešojo transporto reisai (40,4 % ir 35 %) bei alternatyvūs vandens kelių maršrutai (40,2 %). Tarp atvirų atsakymų buvo: ekologinio mokesčio didinimas; parkavimo vietos automobilio palikimui; įvairių paslaugų didinimas Kuršių nerijos ribose; mažesnės viešojo transporto kainos; dviračių takų priežiūra ne sezono metu.</w:t>
            </w:r>
          </w:p>
        </w:tc>
      </w:tr>
    </w:tbl>
    <w:p w14:paraId="465B69BC" w14:textId="77777777" w:rsidR="002C707E" w:rsidRPr="001F1F06" w:rsidRDefault="002C707E" w:rsidP="002C707E">
      <w:pPr>
        <w:pBdr>
          <w:top w:val="nil"/>
          <w:left w:val="nil"/>
          <w:bottom w:val="nil"/>
          <w:right w:val="nil"/>
          <w:between w:val="nil"/>
        </w:pBdr>
        <w:spacing w:after="80"/>
        <w:rPr>
          <w:rFonts w:ascii="Arial" w:eastAsia="Arial" w:hAnsi="Arial" w:cs="Arial"/>
          <w:b/>
          <w:color w:val="000000"/>
        </w:rPr>
      </w:pPr>
    </w:p>
    <w:p w14:paraId="3BF4200C" w14:textId="77777777" w:rsidR="002C707E" w:rsidRPr="001F1F06" w:rsidRDefault="002C707E" w:rsidP="002C707E">
      <w:pPr>
        <w:pBdr>
          <w:top w:val="nil"/>
          <w:left w:val="nil"/>
          <w:bottom w:val="nil"/>
          <w:right w:val="nil"/>
          <w:between w:val="nil"/>
        </w:pBdr>
        <w:spacing w:after="80"/>
        <w:rPr>
          <w:rFonts w:ascii="Arial" w:eastAsia="Arial" w:hAnsi="Arial" w:cs="Arial"/>
          <w:b/>
          <w:bCs/>
          <w:color w:val="000000"/>
        </w:rPr>
      </w:pPr>
      <w:r w:rsidRPr="42EE5396">
        <w:rPr>
          <w:rFonts w:ascii="Arial" w:eastAsia="Arial" w:hAnsi="Arial" w:cs="Arial"/>
          <w:b/>
          <w:bCs/>
          <w:color w:val="000000" w:themeColor="text1"/>
          <w:sz w:val="20"/>
          <w:szCs w:val="20"/>
        </w:rPr>
        <w:t>20. Kuris iš žemiau pateiktų teiginių geriausiai apibūdina Jūsų judėjimo Kuršių nerijoje įpročius? </w:t>
      </w:r>
    </w:p>
    <w:p w14:paraId="1F7E4287" w14:textId="77777777" w:rsidR="002C707E" w:rsidRPr="001F1F06" w:rsidRDefault="002C707E" w:rsidP="002C707E">
      <w:pPr>
        <w:pBdr>
          <w:top w:val="nil"/>
          <w:left w:val="nil"/>
          <w:bottom w:val="nil"/>
          <w:right w:val="nil"/>
          <w:between w:val="nil"/>
        </w:pBdr>
        <w:spacing w:after="80"/>
        <w:rPr>
          <w:rFonts w:ascii="Arial" w:eastAsia="Arial" w:hAnsi="Arial" w:cs="Arial"/>
          <w:color w:val="000000"/>
        </w:rPr>
      </w:pPr>
      <w:r w:rsidRPr="42EE5396">
        <w:rPr>
          <w:rFonts w:ascii="Arial" w:eastAsia="Arial" w:hAnsi="Arial" w:cs="Arial"/>
          <w:color w:val="000000" w:themeColor="text1"/>
          <w:sz w:val="20"/>
          <w:szCs w:val="20"/>
        </w:rPr>
        <w:t>*Klausimas buvo rodomas tik Kuršių nerijos gyventojams</w:t>
      </w:r>
    </w:p>
    <w:p w14:paraId="49CB0A89" w14:textId="77777777" w:rsidR="002C707E" w:rsidRPr="001F1F06" w:rsidRDefault="002C707E" w:rsidP="002C707E">
      <w:pPr>
        <w:spacing w:after="80"/>
        <w:rPr>
          <w:rFonts w:ascii="Arial" w:eastAsia="Arial" w:hAnsi="Arial" w:cs="Arial"/>
          <w:color w:val="000000"/>
        </w:rPr>
      </w:pPr>
      <w:r w:rsidRPr="001F1F06">
        <w:rPr>
          <w:rFonts w:ascii="Arial" w:eastAsia="Arial" w:hAnsi="Arial" w:cs="Arial"/>
          <w:noProof/>
          <w:color w:val="000000"/>
        </w:rPr>
        <w:drawing>
          <wp:inline distT="0" distB="0" distL="0" distR="0" wp14:anchorId="1B173FA6" wp14:editId="65F18FCE">
            <wp:extent cx="5715000" cy="3241675"/>
            <wp:effectExtent l="0" t="0" r="0" b="0"/>
            <wp:docPr id="2115869831" name="Chart 21158698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0D600D47" w14:textId="77777777" w:rsidR="002C707E" w:rsidRPr="001F1F06" w:rsidRDefault="002C707E" w:rsidP="002C707E">
      <w:pPr>
        <w:spacing w:after="80"/>
        <w:rPr>
          <w:rFonts w:ascii="Arial" w:eastAsia="Arial" w:hAnsi="Arial" w:cs="Arial"/>
          <w:i/>
          <w:color w:val="000000"/>
        </w:rPr>
      </w:pPr>
      <w:r w:rsidRPr="001F1F06">
        <w:rPr>
          <w:rFonts w:ascii="Arial" w:eastAsia="Arial" w:hAnsi="Arial" w:cs="Arial"/>
          <w:i/>
          <w:color w:val="000000"/>
        </w:rPr>
        <w:t>Gyvenantys Kuršių nerijoje, N=</w:t>
      </w:r>
      <w:r w:rsidRPr="001F1F06">
        <w:rPr>
          <w:rFonts w:ascii="Arial" w:eastAsia="Arial" w:hAnsi="Arial" w:cs="Arial"/>
          <w:i/>
          <w:color w:val="000000"/>
          <w:sz w:val="20"/>
          <w:szCs w:val="20"/>
        </w:rPr>
        <w:t xml:space="preserve">210 </w:t>
      </w:r>
      <w:r w:rsidRPr="001F1F06">
        <w:rPr>
          <w:rFonts w:ascii="Arial" w:eastAsia="Arial" w:hAnsi="Arial" w:cs="Arial"/>
          <w:i/>
          <w:color w:val="000000"/>
        </w:rPr>
        <w:t xml:space="preserve"> </w:t>
      </w:r>
    </w:p>
    <w:p w14:paraId="38EA18A9" w14:textId="77777777" w:rsidR="002C707E" w:rsidRPr="001F1F06" w:rsidRDefault="002C707E" w:rsidP="002C707E">
      <w:pPr>
        <w:spacing w:after="80"/>
        <w:rPr>
          <w:rFonts w:ascii="Arial" w:eastAsia="Arial" w:hAnsi="Arial" w:cs="Arial"/>
          <w:i/>
          <w:color w:val="000000"/>
        </w:rPr>
      </w:pPr>
    </w:p>
    <w:p w14:paraId="07C0EA42" w14:textId="77777777" w:rsidR="002C707E" w:rsidRPr="001F1F06" w:rsidRDefault="002C707E" w:rsidP="002C707E">
      <w:pPr>
        <w:pBdr>
          <w:top w:val="nil"/>
          <w:left w:val="nil"/>
          <w:bottom w:val="nil"/>
          <w:right w:val="nil"/>
          <w:between w:val="nil"/>
        </w:pBdr>
        <w:spacing w:after="80"/>
        <w:rPr>
          <w:rFonts w:ascii="Arial" w:eastAsia="Arial" w:hAnsi="Arial" w:cs="Arial"/>
          <w:b/>
          <w:bCs/>
          <w:color w:val="000000"/>
        </w:rPr>
      </w:pPr>
      <w:bookmarkStart w:id="21" w:name="_heading=h.jmbh0dxcu5mm"/>
      <w:bookmarkEnd w:id="21"/>
      <w:r w:rsidRPr="42EE5396">
        <w:rPr>
          <w:rFonts w:ascii="Arial" w:eastAsia="Arial" w:hAnsi="Arial" w:cs="Arial"/>
          <w:b/>
          <w:bCs/>
          <w:color w:val="000000" w:themeColor="text1"/>
          <w:sz w:val="20"/>
          <w:szCs w:val="20"/>
        </w:rPr>
        <w:t>21. Kiek sutinkate su šiais teiginiais apie judėjimą Kuršių nerijoje?</w:t>
      </w:r>
    </w:p>
    <w:p w14:paraId="0EE797CF" w14:textId="77777777" w:rsidR="002C707E" w:rsidRPr="001F1F06" w:rsidRDefault="002C707E" w:rsidP="002C707E">
      <w:pPr>
        <w:pBdr>
          <w:top w:val="nil"/>
          <w:left w:val="nil"/>
          <w:bottom w:val="nil"/>
          <w:right w:val="nil"/>
          <w:between w:val="nil"/>
        </w:pBdr>
        <w:spacing w:after="80"/>
        <w:rPr>
          <w:rFonts w:ascii="Arial" w:eastAsia="Arial" w:hAnsi="Arial" w:cs="Arial"/>
          <w:color w:val="000000"/>
        </w:rPr>
      </w:pPr>
      <w:r w:rsidRPr="42EE5396">
        <w:rPr>
          <w:rFonts w:ascii="Arial" w:eastAsia="Arial" w:hAnsi="Arial" w:cs="Arial"/>
          <w:color w:val="000000" w:themeColor="text1"/>
          <w:sz w:val="20"/>
          <w:szCs w:val="20"/>
        </w:rPr>
        <w:t>*Klausimas buvo rodomas tik Kuršių nerijos gyventojams</w:t>
      </w:r>
    </w:p>
    <w:p w14:paraId="65B78BA8" w14:textId="77777777" w:rsidR="002C707E" w:rsidRPr="001F1F06" w:rsidRDefault="002C707E" w:rsidP="002C707E">
      <w:pPr>
        <w:pBdr>
          <w:top w:val="nil"/>
          <w:left w:val="nil"/>
          <w:bottom w:val="nil"/>
          <w:right w:val="nil"/>
          <w:between w:val="nil"/>
        </w:pBdr>
        <w:spacing w:after="80"/>
        <w:rPr>
          <w:rFonts w:ascii="Arial" w:eastAsia="Arial" w:hAnsi="Arial" w:cs="Arial"/>
          <w:b/>
          <w:bCs/>
          <w:color w:val="000000"/>
        </w:rPr>
      </w:pPr>
      <w:r w:rsidRPr="001F1F06">
        <w:rPr>
          <w:rFonts w:ascii="Arial" w:eastAsia="Arial" w:hAnsi="Arial" w:cs="Arial"/>
          <w:b/>
          <w:noProof/>
          <w:color w:val="000000"/>
        </w:rPr>
        <w:lastRenderedPageBreak/>
        <w:drawing>
          <wp:inline distT="0" distB="0" distL="0" distR="0" wp14:anchorId="7F26BD21" wp14:editId="0C329F64">
            <wp:extent cx="5956300" cy="3865418"/>
            <wp:effectExtent l="0" t="0" r="0" b="0"/>
            <wp:docPr id="2115869832" name="Chart 21158698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4D75935B" w14:textId="77777777" w:rsidR="002C707E" w:rsidRPr="001F1F06" w:rsidRDefault="002C707E" w:rsidP="002C707E">
      <w:pPr>
        <w:pBdr>
          <w:top w:val="nil"/>
          <w:left w:val="nil"/>
          <w:bottom w:val="nil"/>
          <w:right w:val="nil"/>
          <w:between w:val="nil"/>
        </w:pBdr>
        <w:spacing w:after="80"/>
        <w:rPr>
          <w:rFonts w:ascii="Arial" w:eastAsia="Arial" w:hAnsi="Arial" w:cs="Arial"/>
          <w:b/>
          <w:color w:val="000000"/>
        </w:rPr>
      </w:pPr>
      <w:bookmarkStart w:id="22" w:name="_heading=h.7fg8m6546a49" w:colFirst="0" w:colLast="0"/>
      <w:bookmarkEnd w:id="22"/>
    </w:p>
    <w:p w14:paraId="32A2F668" w14:textId="77777777" w:rsidR="002C707E" w:rsidRPr="001F1F06" w:rsidRDefault="002C707E" w:rsidP="002C707E">
      <w:pPr>
        <w:pBdr>
          <w:top w:val="nil"/>
          <w:left w:val="nil"/>
          <w:bottom w:val="nil"/>
          <w:right w:val="nil"/>
          <w:between w:val="nil"/>
        </w:pBdr>
        <w:spacing w:after="80"/>
        <w:rPr>
          <w:rFonts w:ascii="Arial" w:eastAsia="Arial" w:hAnsi="Arial" w:cs="Arial"/>
          <w:b/>
          <w:bCs/>
          <w:color w:val="000000"/>
        </w:rPr>
      </w:pPr>
      <w:r w:rsidRPr="42EE5396">
        <w:rPr>
          <w:rFonts w:ascii="Arial" w:eastAsia="Arial" w:hAnsi="Arial" w:cs="Arial"/>
          <w:b/>
          <w:bCs/>
          <w:color w:val="000000" w:themeColor="text1"/>
          <w:sz w:val="20"/>
          <w:szCs w:val="20"/>
        </w:rPr>
        <w:t>22. Kaip dažnai naudojatės viešuoju transportu Kuršių nerijoje?</w:t>
      </w:r>
    </w:p>
    <w:p w14:paraId="30D3C049" w14:textId="77777777" w:rsidR="002C707E" w:rsidRPr="001F1F06" w:rsidRDefault="002C707E" w:rsidP="002C707E">
      <w:pPr>
        <w:spacing w:after="80"/>
        <w:rPr>
          <w:rFonts w:ascii="Arial" w:eastAsia="Arial" w:hAnsi="Arial" w:cs="Arial"/>
          <w:color w:val="000000"/>
        </w:rPr>
      </w:pPr>
      <w:r w:rsidRPr="001F1F06">
        <w:rPr>
          <w:rFonts w:ascii="Arial" w:eastAsia="Arial" w:hAnsi="Arial" w:cs="Arial"/>
          <w:noProof/>
          <w:color w:val="000000"/>
        </w:rPr>
        <w:drawing>
          <wp:inline distT="0" distB="0" distL="0" distR="0" wp14:anchorId="0D19714F" wp14:editId="241C9D19">
            <wp:extent cx="5969000" cy="3225800"/>
            <wp:effectExtent l="0" t="0" r="0" b="0"/>
            <wp:docPr id="2115869833" name="Chart 2115869833"/>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46847574" w14:textId="77777777" w:rsidR="002C707E" w:rsidRPr="001F1F06" w:rsidRDefault="002C707E" w:rsidP="002C707E">
      <w:pPr>
        <w:spacing w:after="80"/>
        <w:rPr>
          <w:rFonts w:ascii="Arial" w:eastAsia="Arial" w:hAnsi="Arial" w:cs="Arial"/>
          <w:i/>
          <w:color w:val="000000"/>
        </w:rPr>
      </w:pPr>
      <w:r w:rsidRPr="001F1F06">
        <w:rPr>
          <w:rFonts w:ascii="Arial" w:eastAsia="Arial" w:hAnsi="Arial" w:cs="Arial"/>
          <w:i/>
          <w:color w:val="000000"/>
        </w:rPr>
        <w:t>Bendri rezultatai, N=</w:t>
      </w:r>
      <w:r w:rsidRPr="001F1F06">
        <w:rPr>
          <w:rFonts w:ascii="Arial" w:eastAsia="Arial" w:hAnsi="Arial" w:cs="Arial"/>
          <w:i/>
          <w:color w:val="000000"/>
          <w:sz w:val="20"/>
          <w:szCs w:val="20"/>
        </w:rPr>
        <w:t>472</w:t>
      </w:r>
    </w:p>
    <w:p w14:paraId="629AC12D" w14:textId="77777777" w:rsidR="002C707E" w:rsidRPr="001F1F06" w:rsidRDefault="002C707E" w:rsidP="002C707E">
      <w:pPr>
        <w:spacing w:after="80"/>
        <w:rPr>
          <w:rFonts w:ascii="Arial" w:eastAsia="Arial" w:hAnsi="Arial" w:cs="Arial"/>
          <w:i/>
          <w:color w:val="000000"/>
        </w:rPr>
      </w:pPr>
    </w:p>
    <w:p w14:paraId="65F1B39C" w14:textId="77777777" w:rsidR="002C707E" w:rsidRPr="001F1F06" w:rsidRDefault="002C707E" w:rsidP="002C707E">
      <w:pPr>
        <w:spacing w:after="80"/>
        <w:rPr>
          <w:rFonts w:ascii="Arial" w:eastAsia="Arial" w:hAnsi="Arial" w:cs="Arial"/>
          <w:i/>
          <w:iCs/>
          <w:color w:val="000000"/>
        </w:rPr>
      </w:pPr>
      <w:r w:rsidRPr="001F1F06">
        <w:rPr>
          <w:rFonts w:ascii="Arial" w:eastAsia="Arial" w:hAnsi="Arial" w:cs="Arial"/>
          <w:i/>
          <w:noProof/>
          <w:color w:val="000000"/>
        </w:rPr>
        <w:lastRenderedPageBreak/>
        <w:drawing>
          <wp:inline distT="0" distB="0" distL="0" distR="0" wp14:anchorId="78C380CD" wp14:editId="7F312591">
            <wp:extent cx="5905881" cy="3454400"/>
            <wp:effectExtent l="0" t="0" r="0" b="0"/>
            <wp:docPr id="2115869834" name="Chart 2115869834"/>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048466D4" w14:textId="77777777" w:rsidR="002C707E" w:rsidRPr="001F1F06" w:rsidRDefault="002C707E" w:rsidP="002C707E">
      <w:pPr>
        <w:spacing w:after="80"/>
        <w:rPr>
          <w:rFonts w:ascii="Arial" w:eastAsia="Arial" w:hAnsi="Arial" w:cs="Arial"/>
          <w:i/>
          <w:color w:val="000000"/>
        </w:rPr>
      </w:pPr>
    </w:p>
    <w:p w14:paraId="66698FDB" w14:textId="77777777" w:rsidR="002C707E" w:rsidRPr="001F1F06" w:rsidRDefault="002C707E" w:rsidP="002C707E">
      <w:pPr>
        <w:pBdr>
          <w:top w:val="nil"/>
          <w:left w:val="nil"/>
          <w:bottom w:val="nil"/>
          <w:right w:val="nil"/>
          <w:between w:val="nil"/>
        </w:pBdr>
        <w:spacing w:after="80"/>
        <w:rPr>
          <w:rFonts w:ascii="Arial" w:eastAsia="Arial" w:hAnsi="Arial" w:cs="Arial"/>
          <w:b/>
          <w:bCs/>
          <w:color w:val="000000"/>
        </w:rPr>
      </w:pPr>
      <w:bookmarkStart w:id="23" w:name="_heading=h.jflnhtwjvw7y"/>
      <w:bookmarkEnd w:id="23"/>
      <w:r w:rsidRPr="42EE5396">
        <w:rPr>
          <w:rFonts w:ascii="Arial" w:eastAsia="Arial" w:hAnsi="Arial" w:cs="Arial"/>
          <w:b/>
          <w:bCs/>
          <w:color w:val="000000" w:themeColor="text1"/>
          <w:sz w:val="20"/>
          <w:szCs w:val="20"/>
        </w:rPr>
        <w:t>23. Kiek sutinkate su pateiktais teiginiais apie viešojo transporto problemas ir jų poveikį Jums būnant Kuršių nerijoje?</w:t>
      </w:r>
    </w:p>
    <w:p w14:paraId="7AC0B147" w14:textId="77777777" w:rsidR="002C707E" w:rsidRPr="001F1F06" w:rsidRDefault="002C707E" w:rsidP="002C707E">
      <w:pPr>
        <w:pBdr>
          <w:top w:val="nil"/>
          <w:left w:val="nil"/>
          <w:bottom w:val="nil"/>
          <w:right w:val="nil"/>
          <w:between w:val="nil"/>
        </w:pBdr>
        <w:spacing w:after="80"/>
        <w:rPr>
          <w:rFonts w:ascii="Arial" w:eastAsia="Arial" w:hAnsi="Arial" w:cs="Arial"/>
          <w:color w:val="000000"/>
        </w:rPr>
      </w:pPr>
      <w:r w:rsidRPr="42EE5396">
        <w:rPr>
          <w:rFonts w:ascii="Arial" w:eastAsia="Arial" w:hAnsi="Arial" w:cs="Arial"/>
          <w:color w:val="000000" w:themeColor="text1"/>
          <w:sz w:val="20"/>
          <w:szCs w:val="20"/>
        </w:rPr>
        <w:t>*Klausimas buvo rodomas tik Kuršių nerijos gyventojams (tiek gyvenantiems nuolatos, tiek dalį laiko per metus)</w:t>
      </w:r>
    </w:p>
    <w:p w14:paraId="4D5DE023" w14:textId="77777777" w:rsidR="002C707E" w:rsidRPr="001F1F06" w:rsidRDefault="002C707E" w:rsidP="002C707E">
      <w:pPr>
        <w:pBdr>
          <w:top w:val="nil"/>
          <w:left w:val="nil"/>
          <w:bottom w:val="nil"/>
          <w:right w:val="nil"/>
          <w:between w:val="nil"/>
        </w:pBdr>
        <w:spacing w:after="80"/>
        <w:rPr>
          <w:rFonts w:ascii="Arial" w:eastAsia="Arial" w:hAnsi="Arial" w:cs="Arial"/>
          <w:b/>
          <w:bCs/>
          <w:color w:val="000000"/>
        </w:rPr>
      </w:pPr>
      <w:r w:rsidRPr="001F1F06">
        <w:rPr>
          <w:rFonts w:ascii="Arial" w:eastAsia="Arial" w:hAnsi="Arial" w:cs="Arial"/>
          <w:b/>
          <w:noProof/>
          <w:color w:val="000000"/>
        </w:rPr>
        <w:drawing>
          <wp:inline distT="0" distB="0" distL="0" distR="0" wp14:anchorId="1B7B1780" wp14:editId="5C414BA9">
            <wp:extent cx="5905500" cy="3213100"/>
            <wp:effectExtent l="0" t="0" r="0" b="0"/>
            <wp:docPr id="2115869835" name="Chart 2115869835"/>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256C758F" w14:textId="77777777" w:rsidR="002C707E" w:rsidRPr="001F1F06" w:rsidRDefault="002C707E" w:rsidP="002C707E">
      <w:pPr>
        <w:pBdr>
          <w:top w:val="nil"/>
          <w:left w:val="nil"/>
          <w:bottom w:val="nil"/>
          <w:right w:val="nil"/>
          <w:between w:val="nil"/>
        </w:pBdr>
        <w:spacing w:after="80"/>
        <w:rPr>
          <w:rFonts w:ascii="Arial" w:eastAsia="Arial" w:hAnsi="Arial" w:cs="Arial"/>
          <w:b/>
          <w:color w:val="000000"/>
        </w:rPr>
      </w:pPr>
    </w:p>
    <w:p w14:paraId="4CE6B66E" w14:textId="77777777" w:rsidR="002C707E" w:rsidRPr="001F1F06" w:rsidRDefault="002C707E" w:rsidP="002C707E">
      <w:pPr>
        <w:pBdr>
          <w:top w:val="nil"/>
          <w:left w:val="nil"/>
          <w:bottom w:val="nil"/>
          <w:right w:val="nil"/>
          <w:between w:val="nil"/>
        </w:pBdr>
        <w:spacing w:after="80"/>
        <w:rPr>
          <w:rFonts w:ascii="Arial" w:eastAsia="Arial" w:hAnsi="Arial" w:cs="Arial"/>
          <w:b/>
          <w:color w:val="000000"/>
        </w:rPr>
      </w:pPr>
    </w:p>
    <w:p w14:paraId="49F17EBD" w14:textId="77777777" w:rsidR="002C707E" w:rsidRPr="001F1F06" w:rsidRDefault="002C707E" w:rsidP="002C707E">
      <w:pPr>
        <w:pBdr>
          <w:top w:val="nil"/>
          <w:left w:val="nil"/>
          <w:bottom w:val="nil"/>
          <w:right w:val="nil"/>
          <w:between w:val="nil"/>
        </w:pBdr>
        <w:spacing w:after="80"/>
        <w:rPr>
          <w:rFonts w:ascii="Arial" w:eastAsia="Arial" w:hAnsi="Arial" w:cs="Arial"/>
          <w:b/>
          <w:color w:val="000000"/>
        </w:rPr>
      </w:pPr>
    </w:p>
    <w:p w14:paraId="5097FE43" w14:textId="77777777" w:rsidR="002C707E" w:rsidRPr="001F1F06" w:rsidRDefault="002C707E" w:rsidP="002C707E">
      <w:pPr>
        <w:pBdr>
          <w:top w:val="nil"/>
          <w:left w:val="nil"/>
          <w:bottom w:val="nil"/>
          <w:right w:val="nil"/>
          <w:between w:val="nil"/>
        </w:pBdr>
        <w:spacing w:after="80"/>
        <w:rPr>
          <w:rFonts w:ascii="Arial" w:eastAsia="Arial" w:hAnsi="Arial" w:cs="Arial"/>
          <w:b/>
          <w:color w:val="000000"/>
        </w:rPr>
      </w:pPr>
    </w:p>
    <w:p w14:paraId="720235DD" w14:textId="77777777" w:rsidR="002C707E" w:rsidRPr="001F1F06" w:rsidRDefault="002C707E" w:rsidP="002C707E">
      <w:pPr>
        <w:pBdr>
          <w:top w:val="nil"/>
          <w:left w:val="nil"/>
          <w:bottom w:val="nil"/>
          <w:right w:val="nil"/>
          <w:between w:val="nil"/>
        </w:pBdr>
        <w:spacing w:after="80"/>
        <w:rPr>
          <w:rFonts w:ascii="Arial" w:eastAsia="Arial" w:hAnsi="Arial" w:cs="Arial"/>
          <w:b/>
          <w:color w:val="000000"/>
        </w:rPr>
      </w:pPr>
    </w:p>
    <w:p w14:paraId="59D96435" w14:textId="77777777" w:rsidR="002C707E" w:rsidRPr="001F1F06" w:rsidRDefault="002C707E" w:rsidP="002C707E">
      <w:pPr>
        <w:pBdr>
          <w:top w:val="nil"/>
          <w:left w:val="nil"/>
          <w:bottom w:val="nil"/>
          <w:right w:val="nil"/>
          <w:between w:val="nil"/>
        </w:pBdr>
        <w:spacing w:after="80"/>
        <w:rPr>
          <w:rFonts w:ascii="Arial" w:eastAsia="Arial" w:hAnsi="Arial" w:cs="Arial"/>
          <w:b/>
          <w:bCs/>
          <w:color w:val="000000"/>
        </w:rPr>
      </w:pPr>
      <w:bookmarkStart w:id="24" w:name="_heading=h.fok3px1p57qx"/>
      <w:bookmarkEnd w:id="24"/>
      <w:r w:rsidRPr="42EE5396">
        <w:rPr>
          <w:rFonts w:ascii="Arial" w:eastAsia="Arial" w:hAnsi="Arial" w:cs="Arial"/>
          <w:b/>
          <w:bCs/>
          <w:color w:val="000000" w:themeColor="text1"/>
          <w:sz w:val="20"/>
          <w:szCs w:val="20"/>
        </w:rPr>
        <w:lastRenderedPageBreak/>
        <w:t>24. Kaip dažnai naudojatės automobiliu Kuršių nerijoje?</w:t>
      </w:r>
    </w:p>
    <w:p w14:paraId="03E62817" w14:textId="77777777" w:rsidR="002C707E" w:rsidRPr="001F1F06" w:rsidRDefault="002C707E" w:rsidP="002C707E">
      <w:pPr>
        <w:spacing w:after="80"/>
        <w:rPr>
          <w:rFonts w:ascii="Arial" w:eastAsia="Arial" w:hAnsi="Arial" w:cs="Arial"/>
          <w:color w:val="000000"/>
        </w:rPr>
      </w:pPr>
      <w:r w:rsidRPr="001F1F06">
        <w:rPr>
          <w:rFonts w:ascii="Arial" w:eastAsia="Arial" w:hAnsi="Arial" w:cs="Arial"/>
          <w:noProof/>
          <w:color w:val="000000"/>
        </w:rPr>
        <w:drawing>
          <wp:inline distT="0" distB="0" distL="0" distR="0" wp14:anchorId="50007B25" wp14:editId="3D8111BC">
            <wp:extent cx="5744095" cy="2136371"/>
            <wp:effectExtent l="0" t="0" r="0" b="0"/>
            <wp:docPr id="2115869836" name="Chart 2115869836"/>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2F9C9DDF" w14:textId="77777777" w:rsidR="002C707E" w:rsidRPr="001F1F06" w:rsidRDefault="002C707E" w:rsidP="002C707E">
      <w:pPr>
        <w:spacing w:after="80"/>
        <w:rPr>
          <w:rFonts w:ascii="Arial" w:eastAsia="Arial" w:hAnsi="Arial" w:cs="Arial"/>
          <w:i/>
          <w:color w:val="000000"/>
        </w:rPr>
      </w:pPr>
      <w:r w:rsidRPr="001F1F06">
        <w:rPr>
          <w:rFonts w:ascii="Arial" w:eastAsia="Arial" w:hAnsi="Arial" w:cs="Arial"/>
          <w:i/>
          <w:color w:val="000000"/>
        </w:rPr>
        <w:t xml:space="preserve">Bendri rezultatai, N= </w:t>
      </w:r>
      <w:r w:rsidRPr="001F1F06">
        <w:rPr>
          <w:rFonts w:ascii="Arial" w:eastAsia="Arial" w:hAnsi="Arial" w:cs="Arial"/>
          <w:color w:val="000000"/>
          <w:sz w:val="20"/>
          <w:szCs w:val="20"/>
        </w:rPr>
        <w:t>472</w:t>
      </w:r>
    </w:p>
    <w:p w14:paraId="26615199" w14:textId="77777777" w:rsidR="002C707E" w:rsidRPr="001F1F06" w:rsidRDefault="002C707E" w:rsidP="002C707E">
      <w:pPr>
        <w:spacing w:after="80"/>
        <w:rPr>
          <w:rFonts w:ascii="Arial" w:eastAsia="Arial" w:hAnsi="Arial" w:cs="Arial"/>
          <w:color w:val="000000"/>
        </w:rPr>
      </w:pPr>
    </w:p>
    <w:p w14:paraId="7E842F66" w14:textId="77777777" w:rsidR="002C707E" w:rsidRPr="001F1F06" w:rsidRDefault="002C707E" w:rsidP="002C707E">
      <w:pPr>
        <w:spacing w:after="80"/>
        <w:rPr>
          <w:rFonts w:ascii="Arial" w:eastAsia="Arial" w:hAnsi="Arial" w:cs="Arial"/>
          <w:color w:val="000000"/>
        </w:rPr>
      </w:pPr>
    </w:p>
    <w:p w14:paraId="301B4D93" w14:textId="77777777" w:rsidR="002C707E" w:rsidRPr="001F1F06" w:rsidRDefault="002C707E" w:rsidP="002C707E">
      <w:pPr>
        <w:spacing w:after="80"/>
        <w:rPr>
          <w:rFonts w:ascii="Arial" w:eastAsia="Arial" w:hAnsi="Arial" w:cs="Arial"/>
          <w:color w:val="000000"/>
        </w:rPr>
      </w:pPr>
    </w:p>
    <w:p w14:paraId="227BBB13" w14:textId="77777777" w:rsidR="002C707E" w:rsidRPr="001F1F06" w:rsidRDefault="002C707E" w:rsidP="002C707E">
      <w:pPr>
        <w:spacing w:after="80"/>
        <w:rPr>
          <w:rFonts w:ascii="Arial" w:eastAsia="Arial" w:hAnsi="Arial" w:cs="Arial"/>
          <w:color w:val="000000"/>
        </w:rPr>
      </w:pPr>
      <w:r w:rsidRPr="001F1F06">
        <w:rPr>
          <w:rFonts w:ascii="Arial" w:eastAsia="Arial" w:hAnsi="Arial" w:cs="Arial"/>
          <w:noProof/>
          <w:color w:val="000000"/>
        </w:rPr>
        <w:drawing>
          <wp:inline distT="0" distB="0" distL="0" distR="0" wp14:anchorId="1B92243A" wp14:editId="5084911F">
            <wp:extent cx="5753100" cy="3213100"/>
            <wp:effectExtent l="0" t="0" r="0" b="0"/>
            <wp:docPr id="2115869837" name="Chart 2115869837"/>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7FC483FE" w14:textId="77777777" w:rsidR="002C707E" w:rsidRPr="001F1F06" w:rsidRDefault="002C707E" w:rsidP="002C707E">
      <w:pPr>
        <w:spacing w:after="80"/>
        <w:rPr>
          <w:rFonts w:ascii="Arial" w:eastAsia="Arial" w:hAnsi="Arial" w:cs="Arial"/>
          <w:color w:val="000000"/>
        </w:rPr>
      </w:pPr>
    </w:p>
    <w:p w14:paraId="31089B0A" w14:textId="77777777" w:rsidR="002C707E" w:rsidRPr="001F1F06" w:rsidRDefault="002C707E" w:rsidP="002C707E">
      <w:pPr>
        <w:spacing w:after="80"/>
        <w:rPr>
          <w:rFonts w:ascii="Arial" w:eastAsia="Arial" w:hAnsi="Arial" w:cs="Arial"/>
          <w:color w:val="000000"/>
        </w:rPr>
      </w:pPr>
    </w:p>
    <w:p w14:paraId="32309A89" w14:textId="77777777" w:rsidR="002C707E" w:rsidRPr="001F1F06" w:rsidRDefault="002C707E" w:rsidP="002C707E">
      <w:pPr>
        <w:pBdr>
          <w:top w:val="nil"/>
          <w:left w:val="nil"/>
          <w:bottom w:val="nil"/>
          <w:right w:val="nil"/>
          <w:between w:val="nil"/>
        </w:pBdr>
        <w:spacing w:after="80"/>
        <w:rPr>
          <w:rFonts w:ascii="Arial" w:eastAsia="Arial" w:hAnsi="Arial" w:cs="Arial"/>
          <w:b/>
          <w:bCs/>
          <w:color w:val="000000"/>
        </w:rPr>
      </w:pPr>
      <w:bookmarkStart w:id="25" w:name="_heading=h.x96nvlf54wyi"/>
      <w:bookmarkEnd w:id="25"/>
      <w:r w:rsidRPr="42EE5396">
        <w:rPr>
          <w:rFonts w:ascii="Arial" w:eastAsia="Arial" w:hAnsi="Arial" w:cs="Arial"/>
          <w:b/>
          <w:bCs/>
          <w:color w:val="000000" w:themeColor="text1"/>
          <w:sz w:val="20"/>
          <w:szCs w:val="20"/>
        </w:rPr>
        <w:t>25. Kurios iš išvardytų priemonių labiausiai Jums padėtų rečiau naudotis automobiliu?</w:t>
      </w:r>
    </w:p>
    <w:p w14:paraId="0DA553B0" w14:textId="77777777" w:rsidR="002C707E" w:rsidRPr="001F1F06" w:rsidRDefault="002C707E" w:rsidP="002C707E">
      <w:pPr>
        <w:pBdr>
          <w:top w:val="nil"/>
          <w:left w:val="nil"/>
          <w:bottom w:val="nil"/>
          <w:right w:val="nil"/>
          <w:between w:val="nil"/>
        </w:pBdr>
        <w:spacing w:after="80"/>
        <w:rPr>
          <w:rFonts w:ascii="Arial" w:eastAsia="Arial" w:hAnsi="Arial" w:cs="Arial"/>
          <w:color w:val="000000"/>
        </w:rPr>
      </w:pPr>
      <w:r w:rsidRPr="001F1F06">
        <w:rPr>
          <w:rFonts w:ascii="Arial" w:eastAsia="Arial" w:hAnsi="Arial" w:cs="Arial"/>
          <w:color w:val="000000"/>
          <w:sz w:val="20"/>
          <w:szCs w:val="20"/>
        </w:rPr>
        <w:t>*Šis klausimas buvo rodomas tik Kuršių nerijoje automobiliais besinaudojantiems respondentams</w:t>
      </w:r>
    </w:p>
    <w:p w14:paraId="1A883938" w14:textId="77777777" w:rsidR="002C707E" w:rsidRPr="001F1F06" w:rsidRDefault="002C707E" w:rsidP="002C707E">
      <w:pPr>
        <w:spacing w:after="80"/>
        <w:rPr>
          <w:rFonts w:ascii="Arial" w:eastAsia="Arial" w:hAnsi="Arial" w:cs="Arial"/>
          <w:color w:val="000000"/>
        </w:rPr>
      </w:pPr>
      <w:r w:rsidRPr="001F1F06">
        <w:rPr>
          <w:rFonts w:ascii="Arial" w:eastAsia="Arial" w:hAnsi="Arial" w:cs="Arial"/>
          <w:noProof/>
          <w:color w:val="000000"/>
        </w:rPr>
        <w:lastRenderedPageBreak/>
        <w:drawing>
          <wp:inline distT="0" distB="0" distL="0" distR="0" wp14:anchorId="08C03A1E" wp14:editId="51823AEF">
            <wp:extent cx="5742432" cy="3645408"/>
            <wp:effectExtent l="0" t="0" r="0" b="0"/>
            <wp:docPr id="2115869838" name="Chart 2115869838"/>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7707C83F" w14:textId="77777777" w:rsidR="002C707E" w:rsidRPr="001F1F06" w:rsidRDefault="002C707E" w:rsidP="002C707E">
      <w:pPr>
        <w:spacing w:after="80"/>
        <w:rPr>
          <w:rFonts w:ascii="Arial" w:eastAsia="Arial" w:hAnsi="Arial" w:cs="Arial"/>
          <w:i/>
          <w:color w:val="000000"/>
        </w:rPr>
      </w:pPr>
      <w:bookmarkStart w:id="26" w:name="_heading=h.ya3f3lvwau0s" w:colFirst="0" w:colLast="0"/>
      <w:bookmarkEnd w:id="26"/>
      <w:r w:rsidRPr="001F1F06">
        <w:rPr>
          <w:rFonts w:ascii="Arial" w:eastAsia="Arial" w:hAnsi="Arial" w:cs="Arial"/>
          <w:i/>
          <w:color w:val="000000"/>
        </w:rPr>
        <w:t>N=423</w:t>
      </w:r>
    </w:p>
    <w:p w14:paraId="009A0DDB" w14:textId="77777777" w:rsidR="002C707E" w:rsidRPr="001F1F06" w:rsidRDefault="002C707E" w:rsidP="002C707E">
      <w:pPr>
        <w:spacing w:after="80"/>
        <w:rPr>
          <w:rFonts w:ascii="Arial" w:eastAsia="Arial" w:hAnsi="Arial" w:cs="Arial"/>
          <w:color w:val="000000"/>
        </w:rPr>
      </w:pPr>
    </w:p>
    <w:p w14:paraId="31122C81" w14:textId="77777777" w:rsidR="002C707E" w:rsidRPr="001F1F06" w:rsidRDefault="002C707E" w:rsidP="002C707E">
      <w:pPr>
        <w:spacing w:after="80"/>
        <w:rPr>
          <w:rFonts w:ascii="Arial" w:eastAsia="Arial" w:hAnsi="Arial" w:cs="Arial"/>
          <w:color w:val="000000"/>
        </w:rPr>
      </w:pPr>
    </w:p>
    <w:p w14:paraId="21420F35" w14:textId="77777777" w:rsidR="002C707E" w:rsidRPr="00502A42" w:rsidRDefault="002C707E" w:rsidP="002C707E">
      <w:pPr>
        <w:rPr>
          <w:rFonts w:ascii="Arial" w:hAnsi="Arial" w:cs="Arial"/>
          <w:sz w:val="32"/>
          <w:szCs w:val="32"/>
        </w:rPr>
      </w:pPr>
      <w:r w:rsidRPr="00502A42">
        <w:rPr>
          <w:rFonts w:ascii="Arial" w:hAnsi="Arial" w:cs="Arial"/>
          <w:sz w:val="32"/>
          <w:szCs w:val="32"/>
        </w:rPr>
        <w:t>Tvarus verslas</w:t>
      </w:r>
    </w:p>
    <w:p w14:paraId="7E4E2806" w14:textId="77777777" w:rsidR="002C707E" w:rsidRPr="001F1F06" w:rsidRDefault="002C707E" w:rsidP="002C707E">
      <w:pPr>
        <w:spacing w:after="80"/>
        <w:rPr>
          <w:rFonts w:ascii="Arial" w:eastAsia="Arial" w:hAnsi="Arial" w:cs="Arial"/>
          <w:color w:val="000000"/>
        </w:rPr>
      </w:pPr>
    </w:p>
    <w:tbl>
      <w:tblPr>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6"/>
      </w:tblGrid>
      <w:tr w:rsidR="002C707E" w:rsidRPr="001F1F06" w14:paraId="30B65E4A" w14:textId="77777777" w:rsidTr="00FF28C0">
        <w:tc>
          <w:tcPr>
            <w:tcW w:w="9356" w:type="dxa"/>
            <w:tcBorders>
              <w:top w:val="nil"/>
              <w:left w:val="nil"/>
              <w:bottom w:val="nil"/>
              <w:right w:val="nil"/>
            </w:tcBorders>
            <w:shd w:val="clear" w:color="auto" w:fill="F2F2F2" w:themeFill="background1" w:themeFillShade="F2"/>
          </w:tcPr>
          <w:p w14:paraId="1762667B" w14:textId="77777777" w:rsidR="002C707E" w:rsidRPr="001F1F06" w:rsidRDefault="002C707E" w:rsidP="00FF28C0">
            <w:pPr>
              <w:spacing w:after="80"/>
              <w:rPr>
                <w:rFonts w:ascii="Arial" w:eastAsia="Arial" w:hAnsi="Arial" w:cs="Arial"/>
                <w:color w:val="000000"/>
              </w:rPr>
            </w:pPr>
            <w:r w:rsidRPr="42EE5396">
              <w:rPr>
                <w:rFonts w:ascii="Arial" w:eastAsia="Arial" w:hAnsi="Arial" w:cs="Arial"/>
                <w:color w:val="000000" w:themeColor="text1"/>
              </w:rPr>
              <w:t xml:space="preserve">14 iš 33 atsakiusiųjų (kurie turi verslą Kuršių nerijoje) vienareikšmiškai mano, kad jų verslas yra tvarus, o 10 vertina savo verslą vidutiniškai tvariu. Iš atsakiusiųjų 2 respondentai nemato savo verslo kaip tvaraus. Didžioji dauguma respondentų mano, kad finansinė parama (53,8 %) bei prieiga prie tvarių išteklių (46,2 %) padėtų verslams pereiti prie tvaresnių modelių. </w:t>
            </w:r>
          </w:p>
          <w:p w14:paraId="350234F5" w14:textId="77777777" w:rsidR="002C707E" w:rsidRPr="001F1F06" w:rsidRDefault="002C707E" w:rsidP="00FF28C0">
            <w:pPr>
              <w:spacing w:after="80"/>
              <w:rPr>
                <w:rFonts w:ascii="Arial" w:eastAsia="Arial" w:hAnsi="Arial" w:cs="Arial"/>
                <w:color w:val="000000"/>
              </w:rPr>
            </w:pPr>
          </w:p>
        </w:tc>
      </w:tr>
    </w:tbl>
    <w:p w14:paraId="5F4C1B11" w14:textId="77777777" w:rsidR="002C707E" w:rsidRPr="001F1F06" w:rsidRDefault="002C707E" w:rsidP="002C707E">
      <w:pPr>
        <w:spacing w:after="80"/>
        <w:rPr>
          <w:rFonts w:ascii="Arial" w:eastAsia="Arial" w:hAnsi="Arial" w:cs="Arial"/>
          <w:color w:val="000000"/>
        </w:rPr>
      </w:pPr>
    </w:p>
    <w:p w14:paraId="05B74162" w14:textId="77777777" w:rsidR="002C707E" w:rsidRPr="001F1F06" w:rsidRDefault="002C707E" w:rsidP="002C707E">
      <w:pPr>
        <w:spacing w:after="80"/>
        <w:rPr>
          <w:rFonts w:ascii="Arial" w:eastAsia="Arial" w:hAnsi="Arial" w:cs="Arial"/>
          <w:color w:val="000000"/>
        </w:rPr>
      </w:pPr>
    </w:p>
    <w:p w14:paraId="6253F6C9" w14:textId="77777777" w:rsidR="002C707E" w:rsidRPr="001F1F06" w:rsidRDefault="002C707E" w:rsidP="002C707E">
      <w:pPr>
        <w:pBdr>
          <w:top w:val="nil"/>
          <w:left w:val="nil"/>
          <w:bottom w:val="nil"/>
          <w:right w:val="nil"/>
          <w:between w:val="nil"/>
        </w:pBdr>
        <w:spacing w:after="80"/>
        <w:rPr>
          <w:rFonts w:ascii="Arial" w:eastAsia="Arial" w:hAnsi="Arial" w:cs="Arial"/>
          <w:b/>
          <w:bCs/>
          <w:color w:val="000000"/>
        </w:rPr>
      </w:pPr>
      <w:r w:rsidRPr="42EE5396">
        <w:rPr>
          <w:rFonts w:ascii="Arial" w:eastAsia="Arial" w:hAnsi="Arial" w:cs="Arial"/>
          <w:b/>
          <w:bCs/>
          <w:color w:val="000000" w:themeColor="text1"/>
          <w:sz w:val="20"/>
          <w:szCs w:val="20"/>
        </w:rPr>
        <w:t>26. Kaip manote, kiek Jūsų verslas yra tvarus? Įvertinkite nuo 1 iki 5.</w:t>
      </w:r>
    </w:p>
    <w:p w14:paraId="4A2F60F9" w14:textId="77777777" w:rsidR="002C707E" w:rsidRPr="001F1F06" w:rsidRDefault="002C707E" w:rsidP="002C707E">
      <w:pPr>
        <w:pBdr>
          <w:top w:val="nil"/>
          <w:left w:val="nil"/>
          <w:bottom w:val="nil"/>
          <w:right w:val="nil"/>
          <w:between w:val="nil"/>
        </w:pBdr>
        <w:spacing w:after="80"/>
        <w:rPr>
          <w:rFonts w:ascii="Arial" w:eastAsia="Arial" w:hAnsi="Arial" w:cs="Arial"/>
          <w:b/>
          <w:bCs/>
          <w:color w:val="000000"/>
        </w:rPr>
      </w:pPr>
      <w:bookmarkStart w:id="27" w:name="_heading=h.nn3ddcqhvax6"/>
      <w:bookmarkEnd w:id="27"/>
      <w:r w:rsidRPr="42EE5396">
        <w:rPr>
          <w:rFonts w:ascii="Arial" w:eastAsia="Arial" w:hAnsi="Arial" w:cs="Arial"/>
          <w:b/>
          <w:bCs/>
          <w:color w:val="000000" w:themeColor="text1"/>
          <w:sz w:val="20"/>
          <w:szCs w:val="20"/>
        </w:rPr>
        <w:t>*Klausimas buvo rodomas tik Kuršių nerijoje verslus turintiems asmenims. Kadangi jų imtis yra itin maža, šių duomenų cituoti ar naudoti platesniame kontekste nerekomenduojama.</w:t>
      </w:r>
    </w:p>
    <w:p w14:paraId="16A81623" w14:textId="77777777" w:rsidR="002C707E" w:rsidRPr="001F1F06" w:rsidRDefault="002C707E" w:rsidP="002C707E">
      <w:pPr>
        <w:pBdr>
          <w:top w:val="nil"/>
          <w:left w:val="nil"/>
          <w:bottom w:val="nil"/>
          <w:right w:val="nil"/>
          <w:between w:val="nil"/>
        </w:pBdr>
        <w:spacing w:after="80"/>
        <w:rPr>
          <w:rFonts w:ascii="Arial" w:eastAsia="Arial" w:hAnsi="Arial" w:cs="Arial"/>
          <w:b/>
          <w:color w:val="000000"/>
        </w:rPr>
      </w:pPr>
    </w:p>
    <w:p w14:paraId="496602D9" w14:textId="77777777" w:rsidR="002C707E" w:rsidRPr="001F1F06" w:rsidRDefault="002C707E" w:rsidP="002C707E">
      <w:pPr>
        <w:pBdr>
          <w:top w:val="nil"/>
          <w:left w:val="nil"/>
          <w:bottom w:val="nil"/>
          <w:right w:val="nil"/>
          <w:between w:val="nil"/>
        </w:pBdr>
        <w:spacing w:after="80"/>
        <w:rPr>
          <w:rFonts w:ascii="Arial" w:eastAsia="Arial" w:hAnsi="Arial" w:cs="Arial"/>
          <w:b/>
          <w:bCs/>
          <w:color w:val="000000"/>
        </w:rPr>
      </w:pPr>
      <w:r w:rsidRPr="001F1F06">
        <w:rPr>
          <w:rFonts w:ascii="Arial" w:eastAsia="Arial" w:hAnsi="Arial" w:cs="Arial"/>
          <w:b/>
          <w:noProof/>
          <w:color w:val="000000"/>
        </w:rPr>
        <w:lastRenderedPageBreak/>
        <w:drawing>
          <wp:inline distT="0" distB="0" distL="0" distR="0" wp14:anchorId="0C1BB8D8" wp14:editId="1E8EFE07">
            <wp:extent cx="5867527" cy="2021205"/>
            <wp:effectExtent l="0" t="0" r="0" b="0"/>
            <wp:docPr id="2115869829" name="Chart 2115869829"/>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69881945" w14:textId="77777777" w:rsidR="002C707E" w:rsidRPr="001F1F06" w:rsidRDefault="002C707E" w:rsidP="002C707E">
      <w:pPr>
        <w:spacing w:after="80"/>
        <w:rPr>
          <w:rFonts w:ascii="Arial" w:eastAsia="Arial" w:hAnsi="Arial" w:cs="Arial"/>
          <w:i/>
          <w:color w:val="000000"/>
        </w:rPr>
      </w:pPr>
      <w:r w:rsidRPr="001F1F06">
        <w:rPr>
          <w:rFonts w:ascii="Arial" w:eastAsia="Arial" w:hAnsi="Arial" w:cs="Arial"/>
          <w:i/>
          <w:color w:val="000000"/>
        </w:rPr>
        <w:t>N=33</w:t>
      </w:r>
    </w:p>
    <w:p w14:paraId="253E4F20" w14:textId="77777777" w:rsidR="002C707E" w:rsidRPr="001F1F06" w:rsidRDefault="002C707E" w:rsidP="002C707E">
      <w:pPr>
        <w:spacing w:after="80"/>
        <w:rPr>
          <w:rFonts w:ascii="Arial" w:eastAsia="Arial" w:hAnsi="Arial" w:cs="Arial"/>
          <w:i/>
          <w:color w:val="000000"/>
        </w:rPr>
      </w:pPr>
    </w:p>
    <w:p w14:paraId="626E370B" w14:textId="77777777" w:rsidR="002C707E" w:rsidRPr="001F1F06" w:rsidRDefault="002C707E" w:rsidP="002C707E">
      <w:pPr>
        <w:pBdr>
          <w:top w:val="nil"/>
          <w:left w:val="nil"/>
          <w:bottom w:val="nil"/>
          <w:right w:val="nil"/>
          <w:between w:val="nil"/>
        </w:pBdr>
        <w:spacing w:after="80"/>
        <w:rPr>
          <w:rFonts w:ascii="Arial" w:eastAsia="Arial" w:hAnsi="Arial" w:cs="Arial"/>
          <w:b/>
          <w:bCs/>
          <w:color w:val="000000"/>
        </w:rPr>
      </w:pPr>
      <w:r w:rsidRPr="42EE5396">
        <w:rPr>
          <w:rFonts w:ascii="Arial" w:eastAsia="Arial" w:hAnsi="Arial" w:cs="Arial"/>
          <w:b/>
          <w:bCs/>
          <w:color w:val="000000" w:themeColor="text1"/>
          <w:sz w:val="20"/>
          <w:szCs w:val="20"/>
        </w:rPr>
        <w:t>27. Kokia parama, Jūsų nuomone, būtų reikalingiausia vietos verslams, siekiant pereiti prie tvaresnių verslo modelių?</w:t>
      </w:r>
    </w:p>
    <w:p w14:paraId="39429895" w14:textId="77777777" w:rsidR="002C707E" w:rsidRPr="001F1F06" w:rsidRDefault="002C707E" w:rsidP="002C707E">
      <w:pPr>
        <w:pBdr>
          <w:top w:val="nil"/>
          <w:left w:val="nil"/>
          <w:bottom w:val="nil"/>
          <w:right w:val="nil"/>
          <w:between w:val="nil"/>
        </w:pBdr>
        <w:spacing w:after="80"/>
        <w:rPr>
          <w:rFonts w:ascii="Arial" w:eastAsia="Arial" w:hAnsi="Arial" w:cs="Arial"/>
          <w:color w:val="000000"/>
        </w:rPr>
      </w:pPr>
      <w:r w:rsidRPr="42EE5396">
        <w:rPr>
          <w:rFonts w:ascii="Arial" w:eastAsia="Arial" w:hAnsi="Arial" w:cs="Arial"/>
          <w:color w:val="000000" w:themeColor="text1"/>
          <w:sz w:val="20"/>
          <w:szCs w:val="20"/>
        </w:rPr>
        <w:t>Klausimas buvo rodomas tik Kuršių nerijoje verslus turintiems asmenims. Kadangi jų imtis yra itin maža, šių duomenų cituoti ar naudoti platesniame kontekste nerekomenduojama.</w:t>
      </w:r>
    </w:p>
    <w:p w14:paraId="4AE46212" w14:textId="77777777" w:rsidR="002C707E" w:rsidRPr="001F1F06" w:rsidRDefault="002C707E" w:rsidP="002C707E">
      <w:pPr>
        <w:spacing w:after="80"/>
        <w:jc w:val="right"/>
        <w:rPr>
          <w:rFonts w:ascii="Arial" w:eastAsia="Arial" w:hAnsi="Arial" w:cs="Arial"/>
        </w:rPr>
      </w:pPr>
      <w:r w:rsidRPr="001F1F06">
        <w:rPr>
          <w:noProof/>
        </w:rPr>
        <w:drawing>
          <wp:anchor distT="0" distB="0" distL="114300" distR="114300" simplePos="0" relativeHeight="251659264" behindDoc="0" locked="0" layoutInCell="1" hidden="0" allowOverlap="1" wp14:anchorId="6EB417ED" wp14:editId="0E06C095">
            <wp:simplePos x="0" y="0"/>
            <wp:positionH relativeFrom="column">
              <wp:posOffset>2</wp:posOffset>
            </wp:positionH>
            <wp:positionV relativeFrom="paragraph">
              <wp:posOffset>180340</wp:posOffset>
            </wp:positionV>
            <wp:extent cx="5854700" cy="3187700"/>
            <wp:effectExtent l="0" t="0" r="0" b="0"/>
            <wp:wrapSquare wrapText="bothSides" distT="0" distB="0" distL="114300" distR="114300"/>
            <wp:docPr id="2115869851" name="Chart 2115869851"/>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anchor>
        </w:drawing>
      </w:r>
    </w:p>
    <w:p w14:paraId="3693337E" w14:textId="77777777" w:rsidR="002C707E" w:rsidRPr="001F1F06" w:rsidRDefault="002C707E" w:rsidP="002C707E">
      <w:pPr>
        <w:spacing w:after="80"/>
        <w:rPr>
          <w:rFonts w:ascii="Arial" w:eastAsia="Arial" w:hAnsi="Arial" w:cs="Arial"/>
          <w:color w:val="000000"/>
        </w:rPr>
      </w:pPr>
      <w:r w:rsidRPr="001F1F06">
        <w:rPr>
          <w:rFonts w:ascii="Arial" w:eastAsia="Arial" w:hAnsi="Arial" w:cs="Arial"/>
          <w:color w:val="000000"/>
        </w:rPr>
        <w:br/>
      </w:r>
      <w:r w:rsidRPr="001F1F06">
        <w:rPr>
          <w:rFonts w:ascii="Arial" w:eastAsia="Arial" w:hAnsi="Arial" w:cs="Arial"/>
          <w:i/>
          <w:color w:val="000000"/>
        </w:rPr>
        <w:t>N=39</w:t>
      </w:r>
    </w:p>
    <w:p w14:paraId="482B3247" w14:textId="77777777" w:rsidR="002C707E" w:rsidRPr="001F1F06" w:rsidRDefault="002C707E" w:rsidP="002C707E">
      <w:pPr>
        <w:spacing w:after="80"/>
        <w:rPr>
          <w:rFonts w:ascii="Arial" w:eastAsia="Arial" w:hAnsi="Arial" w:cs="Arial"/>
          <w:i/>
          <w:color w:val="000000"/>
        </w:rPr>
      </w:pPr>
    </w:p>
    <w:p w14:paraId="3C34AEE7" w14:textId="77777777" w:rsidR="002C707E" w:rsidRPr="001F1F06" w:rsidRDefault="002C707E" w:rsidP="002C707E">
      <w:pPr>
        <w:spacing w:after="80"/>
        <w:rPr>
          <w:rFonts w:ascii="Arial" w:eastAsia="Arial" w:hAnsi="Arial" w:cs="Arial"/>
          <w:b/>
          <w:color w:val="000000"/>
        </w:rPr>
      </w:pPr>
      <w:r w:rsidRPr="001F1F06">
        <w:rPr>
          <w:rFonts w:ascii="Arial" w:eastAsia="Arial" w:hAnsi="Arial" w:cs="Arial"/>
          <w:b/>
          <w:color w:val="000000"/>
        </w:rPr>
        <w:t>Turizmas</w:t>
      </w:r>
    </w:p>
    <w:p w14:paraId="4C2696FA" w14:textId="77777777" w:rsidR="002C707E" w:rsidRPr="001F1F06" w:rsidRDefault="002C707E" w:rsidP="002C707E">
      <w:pPr>
        <w:spacing w:after="80"/>
        <w:rPr>
          <w:rFonts w:ascii="Arial" w:eastAsia="Arial" w:hAnsi="Arial" w:cs="Arial"/>
          <w:i/>
          <w:color w:val="000000"/>
        </w:rPr>
      </w:pPr>
    </w:p>
    <w:tbl>
      <w:tblPr>
        <w:tblW w:w="9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14"/>
      </w:tblGrid>
      <w:tr w:rsidR="002C707E" w:rsidRPr="001F1F06" w14:paraId="5FBECB10" w14:textId="77777777" w:rsidTr="00FF28C0">
        <w:tc>
          <w:tcPr>
            <w:tcW w:w="9214" w:type="dxa"/>
            <w:tcBorders>
              <w:top w:val="nil"/>
              <w:left w:val="nil"/>
              <w:bottom w:val="nil"/>
              <w:right w:val="nil"/>
            </w:tcBorders>
            <w:shd w:val="clear" w:color="auto" w:fill="F2F2F2" w:themeFill="background1" w:themeFillShade="F2"/>
          </w:tcPr>
          <w:p w14:paraId="7F7AE476" w14:textId="77777777" w:rsidR="002C707E" w:rsidRPr="001F1F06" w:rsidRDefault="002C707E" w:rsidP="00FF28C0">
            <w:pPr>
              <w:spacing w:after="80"/>
              <w:rPr>
                <w:rFonts w:ascii="Arial" w:eastAsia="Arial" w:hAnsi="Arial" w:cs="Arial"/>
                <w:color w:val="000000"/>
              </w:rPr>
            </w:pPr>
            <w:r w:rsidRPr="42EE5396">
              <w:rPr>
                <w:rFonts w:ascii="Arial" w:eastAsia="Arial" w:hAnsi="Arial" w:cs="Arial"/>
                <w:color w:val="000000" w:themeColor="text1"/>
              </w:rPr>
              <w:t xml:space="preserve">Iš viso 70 % respondentų mano, kad Kuršių nerija turėtų tapti lėtojo turizmo vieta. Tarp nuolatinių gyventojų taip manė 60,8 % (N=125), tarp laikinų gyventojų - 62,8 % (N=86), o tarp Kuršių nerijoje negyvenančių - 77,3 % (N=242). Didesnė dalis (51,6 %) visų atsakiusiųjų nepritartų vienadienių turistų mažinimui, tarp kurių nepritartų 52,1 % nuolat Kuršių nerijoje gyvenančių, 48,8 % laikinai ar sezoniškai gyvenančių ir 53,6 % vietovėje negyvenančių respondentų. Informacijos apie turizmo poveikį </w:t>
            </w:r>
            <w:r w:rsidRPr="42EE5396">
              <w:rPr>
                <w:rFonts w:ascii="Arial" w:eastAsia="Arial" w:hAnsi="Arial" w:cs="Arial"/>
                <w:color w:val="000000" w:themeColor="text1"/>
              </w:rPr>
              <w:lastRenderedPageBreak/>
              <w:t xml:space="preserve">trūksta 56,7 % visų respondentų, šiuo atveju, pasiskirstymas tarp Kuršių nerijoje gyvenančių ir negyvenančių nėra reikšmingas. </w:t>
            </w:r>
          </w:p>
          <w:p w14:paraId="289B756F" w14:textId="77777777" w:rsidR="002C707E" w:rsidRPr="001F1F06" w:rsidRDefault="002C707E" w:rsidP="00FF28C0">
            <w:pPr>
              <w:spacing w:after="80"/>
              <w:rPr>
                <w:rFonts w:ascii="Arial" w:eastAsia="Arial" w:hAnsi="Arial" w:cs="Arial"/>
                <w:color w:val="000000"/>
              </w:rPr>
            </w:pPr>
          </w:p>
          <w:p w14:paraId="6EF4F2D2" w14:textId="77777777" w:rsidR="002C707E" w:rsidRPr="001F1F06" w:rsidRDefault="002C707E" w:rsidP="00FF28C0">
            <w:pPr>
              <w:spacing w:after="80"/>
              <w:rPr>
                <w:rFonts w:ascii="Arial" w:eastAsia="Arial" w:hAnsi="Arial" w:cs="Arial"/>
                <w:color w:val="000000"/>
              </w:rPr>
            </w:pPr>
            <w:r w:rsidRPr="42EE5396">
              <w:rPr>
                <w:rFonts w:ascii="Arial" w:eastAsia="Arial" w:hAnsi="Arial" w:cs="Arial"/>
                <w:color w:val="000000" w:themeColor="text1"/>
              </w:rPr>
              <w:t xml:space="preserve">56,5 % visų atsakiusiųjų pasigenda aiškios turizmo strategijos iš Neringos ir Klaipėdos savivaldybių. 62,2 % taip mano Kuršių nerijoje gyvenantys, 52,1 % – lankytojai. Iš viso 55,4 % respondentų sutinka, kad reikia kurti tinklus tarp turizmo sektoriaus verslų. </w:t>
            </w:r>
          </w:p>
          <w:p w14:paraId="461457C7" w14:textId="77777777" w:rsidR="002C707E" w:rsidRPr="001F1F06" w:rsidRDefault="002C707E" w:rsidP="00FF28C0">
            <w:pPr>
              <w:spacing w:after="80"/>
              <w:rPr>
                <w:rFonts w:ascii="Arial" w:eastAsia="Arial" w:hAnsi="Arial" w:cs="Arial"/>
                <w:color w:val="000000"/>
              </w:rPr>
            </w:pPr>
          </w:p>
          <w:p w14:paraId="15783FF1" w14:textId="77777777" w:rsidR="002C707E" w:rsidRPr="001F1F06" w:rsidRDefault="002C707E" w:rsidP="00FF28C0">
            <w:pPr>
              <w:spacing w:after="80"/>
              <w:rPr>
                <w:rFonts w:ascii="Arial" w:eastAsia="Arial" w:hAnsi="Arial" w:cs="Arial"/>
                <w:color w:val="000000"/>
              </w:rPr>
            </w:pPr>
            <w:r w:rsidRPr="42EE5396">
              <w:rPr>
                <w:rFonts w:ascii="Arial" w:eastAsia="Arial" w:hAnsi="Arial" w:cs="Arial"/>
                <w:color w:val="000000" w:themeColor="text1"/>
              </w:rPr>
              <w:t>Gyventojų nuomonė pasiskirsto naujų turizmo traukos objektų klausimu – 38,6 % mano, kad tai nereikalinga ir 37,4 % teigia, kad tai reikalinga. Pakankamai didelis skirtumas matomas tarp Kuršių nerijoje gyvenančių respondentų ir lankytojų. 50,7 % gyventojų mano, kad reikia naujų traukos objektų, kai tuo tarpu, šiam teiginiui pritartų 26,3 % Kuršių nerijos lankytojų.</w:t>
            </w:r>
          </w:p>
          <w:p w14:paraId="4139C170" w14:textId="77777777" w:rsidR="002C707E" w:rsidRPr="001F1F06" w:rsidRDefault="002C707E" w:rsidP="00FF28C0">
            <w:pPr>
              <w:spacing w:after="80"/>
              <w:rPr>
                <w:rFonts w:ascii="Arial" w:eastAsia="Arial" w:hAnsi="Arial" w:cs="Arial"/>
                <w:i/>
                <w:color w:val="000000"/>
              </w:rPr>
            </w:pPr>
          </w:p>
        </w:tc>
      </w:tr>
    </w:tbl>
    <w:p w14:paraId="35811BCD" w14:textId="77777777" w:rsidR="002C707E" w:rsidRPr="001F1F06" w:rsidRDefault="002C707E" w:rsidP="002C707E">
      <w:pPr>
        <w:spacing w:after="80"/>
        <w:rPr>
          <w:rFonts w:ascii="Arial" w:eastAsia="Arial" w:hAnsi="Arial" w:cs="Arial"/>
          <w:i/>
          <w:color w:val="000000"/>
        </w:rPr>
      </w:pPr>
    </w:p>
    <w:p w14:paraId="35144C08" w14:textId="77777777" w:rsidR="002C707E" w:rsidRPr="001F1F06" w:rsidRDefault="002C707E" w:rsidP="002C707E">
      <w:pPr>
        <w:pBdr>
          <w:top w:val="nil"/>
          <w:left w:val="nil"/>
          <w:bottom w:val="nil"/>
          <w:right w:val="nil"/>
          <w:between w:val="nil"/>
        </w:pBdr>
        <w:spacing w:after="80"/>
        <w:rPr>
          <w:rFonts w:ascii="Arial" w:eastAsia="Arial" w:hAnsi="Arial" w:cs="Arial"/>
          <w:b/>
          <w:bCs/>
          <w:color w:val="000000"/>
        </w:rPr>
      </w:pPr>
      <w:bookmarkStart w:id="28" w:name="_heading=h.j7zqqxrytzpb"/>
      <w:bookmarkEnd w:id="28"/>
      <w:r w:rsidRPr="42EE5396">
        <w:rPr>
          <w:rFonts w:ascii="Arial" w:eastAsia="Arial" w:hAnsi="Arial" w:cs="Arial"/>
          <w:b/>
          <w:bCs/>
          <w:color w:val="000000" w:themeColor="text1"/>
          <w:sz w:val="20"/>
          <w:szCs w:val="20"/>
        </w:rPr>
        <w:t>28. Kiek sutinkate su pateiktais teiginiais apie turizmą:</w:t>
      </w:r>
    </w:p>
    <w:p w14:paraId="66B5B076" w14:textId="77777777" w:rsidR="002C707E" w:rsidRPr="001F1F06" w:rsidRDefault="002C707E" w:rsidP="002C707E">
      <w:pPr>
        <w:pBdr>
          <w:top w:val="nil"/>
          <w:left w:val="nil"/>
          <w:bottom w:val="nil"/>
          <w:right w:val="nil"/>
          <w:between w:val="nil"/>
        </w:pBdr>
        <w:spacing w:after="80"/>
        <w:rPr>
          <w:rFonts w:ascii="Arial" w:eastAsia="Arial" w:hAnsi="Arial" w:cs="Arial"/>
          <w:b/>
          <w:color w:val="000000"/>
        </w:rPr>
      </w:pPr>
      <w:r w:rsidRPr="001F1F06">
        <w:rPr>
          <w:rFonts w:ascii="Arial" w:eastAsia="Arial" w:hAnsi="Arial" w:cs="Arial"/>
          <w:b/>
          <w:noProof/>
          <w:color w:val="000000"/>
        </w:rPr>
        <w:drawing>
          <wp:inline distT="0" distB="0" distL="0" distR="0" wp14:anchorId="3416D3BE" wp14:editId="6AC60207">
            <wp:extent cx="6045200" cy="3213100"/>
            <wp:effectExtent l="0" t="0" r="0" b="0"/>
            <wp:docPr id="2115869855" name="Chart 2115869855"/>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633F8BBC" w14:textId="77777777" w:rsidR="002C707E" w:rsidRPr="001F1F06" w:rsidRDefault="002C707E" w:rsidP="002C707E">
      <w:pPr>
        <w:spacing w:after="80"/>
        <w:rPr>
          <w:rFonts w:ascii="Arial" w:eastAsia="Arial" w:hAnsi="Arial" w:cs="Arial"/>
          <w:i/>
          <w:color w:val="000000"/>
        </w:rPr>
      </w:pPr>
      <w:r w:rsidRPr="001F1F06">
        <w:rPr>
          <w:rFonts w:ascii="Arial" w:eastAsia="Arial" w:hAnsi="Arial" w:cs="Arial"/>
          <w:i/>
          <w:color w:val="000000"/>
        </w:rPr>
        <w:t>Visi respondentai</w:t>
      </w:r>
    </w:p>
    <w:p w14:paraId="17E0A894" w14:textId="77777777" w:rsidR="002C707E" w:rsidRPr="001F1F06" w:rsidRDefault="002C707E" w:rsidP="002C707E">
      <w:pPr>
        <w:spacing w:after="80"/>
        <w:rPr>
          <w:rFonts w:ascii="Arial" w:eastAsia="Arial" w:hAnsi="Arial" w:cs="Arial"/>
          <w:color w:val="000000"/>
        </w:rPr>
      </w:pPr>
    </w:p>
    <w:p w14:paraId="20B00438" w14:textId="77777777" w:rsidR="002C707E" w:rsidRPr="001F1F06" w:rsidRDefault="002C707E" w:rsidP="002C707E">
      <w:pPr>
        <w:spacing w:after="80"/>
        <w:rPr>
          <w:rFonts w:ascii="Arial" w:eastAsia="Arial" w:hAnsi="Arial" w:cs="Arial"/>
          <w:color w:val="000000"/>
        </w:rPr>
      </w:pPr>
    </w:p>
    <w:p w14:paraId="1B9E92A4" w14:textId="77777777" w:rsidR="002C707E" w:rsidRPr="001F1F06" w:rsidRDefault="002C707E" w:rsidP="002C707E">
      <w:pPr>
        <w:spacing w:after="80"/>
        <w:rPr>
          <w:rFonts w:ascii="Arial" w:eastAsia="Arial" w:hAnsi="Arial" w:cs="Arial"/>
          <w:color w:val="000000"/>
        </w:rPr>
      </w:pPr>
    </w:p>
    <w:p w14:paraId="2D6C5D32" w14:textId="77777777" w:rsidR="002C707E" w:rsidRPr="001F1F06" w:rsidRDefault="002C707E" w:rsidP="002C707E">
      <w:pPr>
        <w:spacing w:after="80"/>
        <w:rPr>
          <w:rFonts w:ascii="Arial" w:eastAsia="Arial" w:hAnsi="Arial" w:cs="Arial"/>
          <w:color w:val="000000"/>
        </w:rPr>
      </w:pPr>
      <w:r w:rsidRPr="001F1F06">
        <w:rPr>
          <w:rFonts w:ascii="Arial" w:eastAsia="Arial" w:hAnsi="Arial" w:cs="Arial"/>
          <w:noProof/>
          <w:color w:val="000000"/>
        </w:rPr>
        <w:lastRenderedPageBreak/>
        <w:drawing>
          <wp:inline distT="0" distB="0" distL="0" distR="0" wp14:anchorId="4948B6DC" wp14:editId="059BFA8E">
            <wp:extent cx="6045200" cy="3213100"/>
            <wp:effectExtent l="0" t="0" r="0" b="0"/>
            <wp:docPr id="2115869856" name="Chart 2115869856"/>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314002CF" w14:textId="77777777" w:rsidR="002C707E" w:rsidRPr="001F1F06" w:rsidRDefault="002C707E" w:rsidP="002C707E">
      <w:pPr>
        <w:spacing w:after="80"/>
        <w:rPr>
          <w:rFonts w:ascii="Arial" w:eastAsia="Arial" w:hAnsi="Arial" w:cs="Arial"/>
          <w:i/>
          <w:color w:val="000000"/>
        </w:rPr>
      </w:pPr>
      <w:r w:rsidRPr="001F1F06">
        <w:rPr>
          <w:rFonts w:ascii="Arial" w:eastAsia="Arial" w:hAnsi="Arial" w:cs="Arial"/>
          <w:i/>
          <w:color w:val="000000"/>
        </w:rPr>
        <w:t>Gyvenantys Kuršių nerijoje (nuolatos arba dalį laiko)</w:t>
      </w:r>
    </w:p>
    <w:p w14:paraId="7FB88926" w14:textId="77777777" w:rsidR="002C707E" w:rsidRPr="001F1F06" w:rsidRDefault="002C707E" w:rsidP="002C707E">
      <w:pPr>
        <w:spacing w:after="80"/>
        <w:rPr>
          <w:rFonts w:ascii="Arial" w:eastAsia="Arial" w:hAnsi="Arial" w:cs="Arial"/>
          <w:color w:val="000000"/>
        </w:rPr>
      </w:pPr>
    </w:p>
    <w:p w14:paraId="657281B8" w14:textId="77777777" w:rsidR="002C707E" w:rsidRPr="001F1F06" w:rsidRDefault="002C707E" w:rsidP="002C707E">
      <w:pPr>
        <w:spacing w:after="80"/>
        <w:rPr>
          <w:rFonts w:ascii="Arial" w:eastAsia="Arial" w:hAnsi="Arial" w:cs="Arial"/>
          <w:color w:val="000000"/>
        </w:rPr>
      </w:pPr>
    </w:p>
    <w:p w14:paraId="74E7670D" w14:textId="77777777" w:rsidR="002C707E" w:rsidRPr="001F1F06" w:rsidRDefault="002C707E" w:rsidP="002C707E">
      <w:pPr>
        <w:spacing w:after="80"/>
        <w:rPr>
          <w:rFonts w:ascii="Arial" w:eastAsia="Arial" w:hAnsi="Arial" w:cs="Arial"/>
          <w:color w:val="000000"/>
        </w:rPr>
      </w:pPr>
    </w:p>
    <w:p w14:paraId="6C695D8C" w14:textId="77777777" w:rsidR="002C707E" w:rsidRPr="001F1F06" w:rsidRDefault="002C707E" w:rsidP="002C707E">
      <w:pPr>
        <w:spacing w:after="80"/>
        <w:rPr>
          <w:rFonts w:ascii="Arial" w:eastAsia="Arial" w:hAnsi="Arial" w:cs="Arial"/>
          <w:color w:val="000000"/>
        </w:rPr>
      </w:pPr>
    </w:p>
    <w:p w14:paraId="2136BF91" w14:textId="77777777" w:rsidR="002C707E" w:rsidRPr="001F1F06" w:rsidRDefault="002C707E" w:rsidP="002C707E">
      <w:pPr>
        <w:spacing w:after="80"/>
        <w:rPr>
          <w:rFonts w:ascii="Arial" w:eastAsia="Arial" w:hAnsi="Arial" w:cs="Arial"/>
          <w:color w:val="000000"/>
        </w:rPr>
      </w:pPr>
    </w:p>
    <w:p w14:paraId="4C5FF352" w14:textId="77777777" w:rsidR="002C707E" w:rsidRPr="001F1F06" w:rsidRDefault="002C707E" w:rsidP="002C707E">
      <w:pPr>
        <w:spacing w:after="80"/>
        <w:rPr>
          <w:rFonts w:ascii="Arial" w:eastAsia="Arial" w:hAnsi="Arial" w:cs="Arial"/>
          <w:color w:val="000000"/>
        </w:rPr>
      </w:pPr>
    </w:p>
    <w:p w14:paraId="18065BDF" w14:textId="77777777" w:rsidR="002C707E" w:rsidRPr="001F1F06" w:rsidRDefault="002C707E" w:rsidP="002C707E">
      <w:pPr>
        <w:spacing w:after="80"/>
        <w:rPr>
          <w:rFonts w:ascii="Arial" w:eastAsia="Arial" w:hAnsi="Arial" w:cs="Arial"/>
          <w:color w:val="000000"/>
        </w:rPr>
      </w:pPr>
      <w:r w:rsidRPr="001F1F06">
        <w:rPr>
          <w:rFonts w:ascii="Arial" w:eastAsia="Arial" w:hAnsi="Arial" w:cs="Arial"/>
          <w:noProof/>
          <w:color w:val="000000"/>
        </w:rPr>
        <w:drawing>
          <wp:inline distT="0" distB="0" distL="0" distR="0" wp14:anchorId="4BE7CAE3" wp14:editId="165F543D">
            <wp:extent cx="6033008" cy="3175000"/>
            <wp:effectExtent l="0" t="0" r="0" b="0"/>
            <wp:docPr id="2115869857" name="Chart 2115869857"/>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46FF2DA3" w14:textId="77777777" w:rsidR="002C707E" w:rsidRPr="001F1F06" w:rsidRDefault="002C707E" w:rsidP="002C707E">
      <w:pPr>
        <w:spacing w:after="80"/>
        <w:rPr>
          <w:rFonts w:ascii="Arial" w:eastAsia="Arial" w:hAnsi="Arial" w:cs="Arial"/>
          <w:i/>
          <w:color w:val="000000"/>
        </w:rPr>
      </w:pPr>
      <w:r w:rsidRPr="001F1F06">
        <w:rPr>
          <w:rFonts w:ascii="Arial" w:eastAsia="Arial" w:hAnsi="Arial" w:cs="Arial"/>
          <w:i/>
          <w:color w:val="000000"/>
        </w:rPr>
        <w:t>Lankytojai / negyvenantys Kuršių nerijoje</w:t>
      </w:r>
    </w:p>
    <w:p w14:paraId="4686A5D3" w14:textId="77777777" w:rsidR="002C707E" w:rsidRPr="001F1F06" w:rsidRDefault="002C707E" w:rsidP="002C707E">
      <w:pPr>
        <w:spacing w:after="80"/>
        <w:rPr>
          <w:rFonts w:ascii="Arial" w:eastAsia="Arial" w:hAnsi="Arial" w:cs="Arial"/>
          <w:color w:val="000000"/>
        </w:rPr>
      </w:pPr>
    </w:p>
    <w:p w14:paraId="369460CD" w14:textId="77777777" w:rsidR="002C707E" w:rsidRPr="001F1F06" w:rsidRDefault="002C707E" w:rsidP="002C707E">
      <w:pPr>
        <w:spacing w:after="80"/>
        <w:rPr>
          <w:rFonts w:ascii="Arial" w:eastAsia="Arial" w:hAnsi="Arial" w:cs="Arial"/>
          <w:b/>
          <w:color w:val="000000"/>
        </w:rPr>
      </w:pPr>
      <w:r w:rsidRPr="001F1F06">
        <w:rPr>
          <w:rFonts w:ascii="Arial" w:eastAsia="Arial" w:hAnsi="Arial" w:cs="Arial"/>
          <w:b/>
          <w:color w:val="000000"/>
        </w:rPr>
        <w:t>Įsitraukimas į bendruomenę</w:t>
      </w:r>
    </w:p>
    <w:p w14:paraId="75526772" w14:textId="77777777" w:rsidR="002C707E" w:rsidRPr="001F1F06" w:rsidRDefault="002C707E" w:rsidP="002C707E">
      <w:pPr>
        <w:spacing w:after="80"/>
        <w:rPr>
          <w:rFonts w:ascii="Arial" w:eastAsia="Arial" w:hAnsi="Arial" w:cs="Arial"/>
          <w:color w:val="000000"/>
        </w:rPr>
      </w:pPr>
    </w:p>
    <w:tbl>
      <w:tblPr>
        <w:tblW w:w="94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98"/>
      </w:tblGrid>
      <w:tr w:rsidR="002C707E" w:rsidRPr="001F1F06" w14:paraId="33E215AA" w14:textId="77777777" w:rsidTr="00FF28C0">
        <w:tc>
          <w:tcPr>
            <w:tcW w:w="9498" w:type="dxa"/>
            <w:tcBorders>
              <w:top w:val="nil"/>
              <w:left w:val="nil"/>
              <w:bottom w:val="nil"/>
              <w:right w:val="nil"/>
            </w:tcBorders>
            <w:shd w:val="clear" w:color="auto" w:fill="F2F2F2" w:themeFill="background1" w:themeFillShade="F2"/>
          </w:tcPr>
          <w:p w14:paraId="75576B7C" w14:textId="77777777" w:rsidR="002C707E" w:rsidRPr="001F1F06" w:rsidRDefault="002C707E" w:rsidP="00FF28C0">
            <w:pPr>
              <w:spacing w:after="80"/>
              <w:rPr>
                <w:rFonts w:ascii="Arial" w:eastAsia="Arial" w:hAnsi="Arial" w:cs="Arial"/>
                <w:color w:val="000000"/>
              </w:rPr>
            </w:pPr>
            <w:r w:rsidRPr="42EE5396">
              <w:rPr>
                <w:rFonts w:ascii="Arial" w:eastAsia="Arial" w:hAnsi="Arial" w:cs="Arial"/>
                <w:color w:val="000000" w:themeColor="text1"/>
              </w:rPr>
              <w:t xml:space="preserve">Kuršių nerijos gyventojai nėra aktyvūs veiklose ar iniciatyvose susijusiose su Kuršių nerijos valdymu. 33,5 % Kuršių nerijos gyventojų kartą per metus ar rečiau ir 29,7 % keletą kartų dalyvauja viešųjų klausimų aptarimuose. Kartą per mėnesį ir per savaitę pasitarimuose lankosi sąlyginai nedidelis procentas gyventojų, šis klausimas taip pat aktualesnis čia gyvenantiems (7,3 % ir 7,3 %) nei tik laikinai gyvenantiems (2,4 % ir 1,2 %). </w:t>
            </w:r>
          </w:p>
          <w:p w14:paraId="35C3639E" w14:textId="77777777" w:rsidR="002C707E" w:rsidRPr="001F1F06" w:rsidRDefault="002C707E" w:rsidP="00FF28C0">
            <w:pPr>
              <w:spacing w:after="80"/>
              <w:rPr>
                <w:rFonts w:ascii="Arial" w:eastAsia="Arial" w:hAnsi="Arial" w:cs="Arial"/>
                <w:color w:val="000000"/>
              </w:rPr>
            </w:pPr>
          </w:p>
          <w:p w14:paraId="23D169B6" w14:textId="77777777" w:rsidR="002C707E" w:rsidRPr="001F1F06" w:rsidRDefault="002C707E" w:rsidP="00FF28C0">
            <w:pPr>
              <w:spacing w:after="80"/>
              <w:rPr>
                <w:rFonts w:ascii="Arial" w:eastAsia="Arial" w:hAnsi="Arial" w:cs="Arial"/>
                <w:color w:val="000000"/>
              </w:rPr>
            </w:pPr>
            <w:r w:rsidRPr="42EE5396">
              <w:rPr>
                <w:rFonts w:ascii="Arial" w:eastAsia="Arial" w:hAnsi="Arial" w:cs="Arial"/>
                <w:color w:val="000000" w:themeColor="text1"/>
              </w:rPr>
              <w:t xml:space="preserve">Didžioji dauguma atsakiusiųjų vietos gyventojų (51,2 %) lankosi keletą kartų per metus renginiuose, vykstančiuose Kuršių nerijoje. Dažniau renginiuose lankosi vietoje gyvenantys. Didelė gyventojų dalis – 31,4 % niekada nedalyvauja neformaliojo švietimo veiklose, tačiau nuolatinių gyventojų atsakė 18,8 %, kai laikinai gyvenančių atsakė 48,8 %. </w:t>
            </w:r>
          </w:p>
          <w:p w14:paraId="33D11F45" w14:textId="77777777" w:rsidR="002C707E" w:rsidRPr="001F1F06" w:rsidRDefault="002C707E" w:rsidP="00FF28C0">
            <w:pPr>
              <w:spacing w:after="80"/>
              <w:rPr>
                <w:rFonts w:ascii="Arial" w:eastAsia="Arial" w:hAnsi="Arial" w:cs="Arial"/>
                <w:color w:val="000000"/>
              </w:rPr>
            </w:pPr>
          </w:p>
          <w:p w14:paraId="78A95DB9" w14:textId="77777777" w:rsidR="002C707E" w:rsidRPr="001F1F06" w:rsidRDefault="002C707E" w:rsidP="00FF28C0">
            <w:pPr>
              <w:spacing w:after="80"/>
              <w:rPr>
                <w:rFonts w:ascii="Arial" w:eastAsia="Arial" w:hAnsi="Arial" w:cs="Arial"/>
                <w:color w:val="000000"/>
              </w:rPr>
            </w:pPr>
            <w:r w:rsidRPr="42EE5396">
              <w:rPr>
                <w:rFonts w:ascii="Arial" w:eastAsia="Arial" w:hAnsi="Arial" w:cs="Arial"/>
                <w:color w:val="000000" w:themeColor="text1"/>
              </w:rPr>
              <w:t xml:space="preserve">Bendruomenės talkos yra kiek populiaresnės tarp gyventojų – 32,4 % visų gyventojų dalyvauja kartą per metus ar rečiau ir tiek pat dalyvauja keletą kartų per metus. Nuolatiniai gyventojai dažniausiai atsakė dalyvaujantys keletą kartų per metus (38,9 %) bei kartą per mėnesį ir rečiau (33,3 %). Laikini gyventojai dažniausiai atsakė išvis nedalyvaujantys (32,1 %) arba dalyvaujantys kartą per metus ar rečiau (31 %). </w:t>
            </w:r>
          </w:p>
          <w:p w14:paraId="147D833D" w14:textId="77777777" w:rsidR="002C707E" w:rsidRPr="001F1F06" w:rsidRDefault="002C707E" w:rsidP="00FF28C0">
            <w:pPr>
              <w:spacing w:after="80"/>
              <w:rPr>
                <w:rFonts w:ascii="Arial" w:eastAsia="Arial" w:hAnsi="Arial" w:cs="Arial"/>
                <w:color w:val="000000"/>
              </w:rPr>
            </w:pPr>
          </w:p>
          <w:p w14:paraId="2E20668C" w14:textId="77777777" w:rsidR="002C707E" w:rsidRPr="001F1F06" w:rsidRDefault="002C707E" w:rsidP="00FF28C0">
            <w:pPr>
              <w:spacing w:after="80"/>
              <w:rPr>
                <w:rFonts w:ascii="Arial" w:eastAsia="Arial" w:hAnsi="Arial" w:cs="Arial"/>
                <w:color w:val="000000"/>
              </w:rPr>
            </w:pPr>
            <w:r w:rsidRPr="42EE5396">
              <w:rPr>
                <w:rFonts w:ascii="Arial" w:eastAsia="Arial" w:hAnsi="Arial" w:cs="Arial"/>
                <w:color w:val="000000" w:themeColor="text1"/>
              </w:rPr>
              <w:t>Su kaimynais bendrauja 72,2 % nuolatinių Kuršių nerijos gyventojų bent kartą per savaitę, tuo tarpu, 21,8 % laikinų gyventojų taip pat bendrauja kartą per savaitę. Dažniausias atsakymas tarp laikinų gyventojų – keletą kartų per metus (33,3 %), kai taip pat atsakė tik 3,2 % nuolatinių gyventojų. Savanorystė tarp respondentų nėra itin populiari veikla. 26,5 % visų respondentų niekada nesavanoriauja, o tiek nuolatiniai, tiek laikini gyventojai savanoriauja kartą per metus ar rečiau. Bendrai apžvelgus, didžiausia dalis atsakiusiųjų savo įsitraukimą į bendruomenę vertina kaip ne itin aktyviai. Aktyviai dalyvaujančių (įsivertinusių 4 ir 5 balais) nuolatinių gyventojų – 42 iš 121 atsakiusiųjų, laikinų gyventojų – 4 iš 78, lankytojų 9 iš 193.</w:t>
            </w:r>
          </w:p>
          <w:p w14:paraId="2C0AC2DB" w14:textId="77777777" w:rsidR="002C707E" w:rsidRPr="001F1F06" w:rsidRDefault="002C707E" w:rsidP="00FF28C0">
            <w:pPr>
              <w:spacing w:after="80"/>
              <w:rPr>
                <w:rFonts w:ascii="Arial" w:eastAsia="Arial" w:hAnsi="Arial" w:cs="Arial"/>
                <w:color w:val="000000"/>
              </w:rPr>
            </w:pPr>
          </w:p>
        </w:tc>
      </w:tr>
    </w:tbl>
    <w:p w14:paraId="0365E6E4" w14:textId="77777777" w:rsidR="002C707E" w:rsidRPr="001F1F06" w:rsidRDefault="002C707E" w:rsidP="002C707E">
      <w:pPr>
        <w:spacing w:after="80"/>
        <w:rPr>
          <w:rFonts w:ascii="Arial" w:eastAsia="Arial" w:hAnsi="Arial" w:cs="Arial"/>
          <w:color w:val="000000"/>
        </w:rPr>
        <w:sectPr w:rsidR="002C707E" w:rsidRPr="001F1F06" w:rsidSect="002C707E">
          <w:pgSz w:w="11906" w:h="16838"/>
          <w:pgMar w:top="1440" w:right="1109" w:bottom="1440" w:left="1440" w:header="720" w:footer="720" w:gutter="0"/>
          <w:cols w:space="720"/>
        </w:sectPr>
      </w:pPr>
    </w:p>
    <w:p w14:paraId="77575AEB" w14:textId="77777777" w:rsidR="002C707E" w:rsidRPr="001F1F06" w:rsidRDefault="002C707E" w:rsidP="002C707E">
      <w:pPr>
        <w:pBdr>
          <w:top w:val="nil"/>
          <w:left w:val="nil"/>
          <w:bottom w:val="nil"/>
          <w:right w:val="nil"/>
          <w:between w:val="nil"/>
        </w:pBdr>
        <w:spacing w:after="80"/>
        <w:rPr>
          <w:rFonts w:ascii="Arial" w:eastAsia="Arial" w:hAnsi="Arial" w:cs="Arial"/>
          <w:b/>
          <w:bCs/>
          <w:color w:val="000000"/>
        </w:rPr>
      </w:pPr>
      <w:bookmarkStart w:id="29" w:name="_heading=h.tfq1uonap9e9"/>
      <w:bookmarkEnd w:id="29"/>
      <w:r w:rsidRPr="42EE5396">
        <w:rPr>
          <w:rFonts w:ascii="Arial" w:eastAsia="Arial" w:hAnsi="Arial" w:cs="Arial"/>
          <w:b/>
          <w:bCs/>
          <w:color w:val="000000" w:themeColor="text1"/>
          <w:sz w:val="20"/>
          <w:szCs w:val="20"/>
        </w:rPr>
        <w:lastRenderedPageBreak/>
        <w:t>29. Kaip dažnai Jūs…</w:t>
      </w:r>
    </w:p>
    <w:p w14:paraId="6D47DC02" w14:textId="77777777" w:rsidR="002C707E" w:rsidRPr="001F1F06" w:rsidRDefault="002C707E" w:rsidP="002C707E">
      <w:pPr>
        <w:pBdr>
          <w:top w:val="nil"/>
          <w:left w:val="nil"/>
          <w:bottom w:val="nil"/>
          <w:right w:val="nil"/>
          <w:between w:val="nil"/>
        </w:pBdr>
        <w:spacing w:after="80"/>
        <w:rPr>
          <w:rFonts w:ascii="Arial" w:eastAsia="Arial" w:hAnsi="Arial" w:cs="Arial"/>
          <w:b/>
          <w:bCs/>
          <w:color w:val="000000"/>
        </w:rPr>
      </w:pPr>
      <w:r w:rsidRPr="42EE5396">
        <w:rPr>
          <w:rFonts w:ascii="Arial" w:eastAsia="Arial" w:hAnsi="Arial" w:cs="Arial"/>
          <w:b/>
          <w:bCs/>
          <w:color w:val="000000" w:themeColor="text1"/>
          <w:sz w:val="20"/>
          <w:szCs w:val="20"/>
        </w:rPr>
        <w:t>*Klausimas buvo rodomas tik Kuršių nerijos gyventojams</w:t>
      </w:r>
    </w:p>
    <w:p w14:paraId="78D035A1" w14:textId="77777777" w:rsidR="002C707E" w:rsidRPr="001F1F06" w:rsidRDefault="002C707E" w:rsidP="002C707E">
      <w:pPr>
        <w:pBdr>
          <w:top w:val="nil"/>
          <w:left w:val="nil"/>
          <w:bottom w:val="nil"/>
          <w:right w:val="nil"/>
          <w:between w:val="nil"/>
        </w:pBdr>
        <w:spacing w:after="80"/>
        <w:rPr>
          <w:rFonts w:ascii="Arial" w:eastAsia="Arial" w:hAnsi="Arial" w:cs="Arial"/>
          <w:b/>
          <w:color w:val="000000"/>
        </w:rPr>
      </w:pPr>
      <w:r w:rsidRPr="001F1F06">
        <w:rPr>
          <w:rFonts w:ascii="Arial" w:eastAsia="Arial" w:hAnsi="Arial" w:cs="Arial"/>
          <w:b/>
          <w:noProof/>
          <w:color w:val="000000"/>
        </w:rPr>
        <w:drawing>
          <wp:inline distT="0" distB="0" distL="0" distR="0" wp14:anchorId="622F5F9B" wp14:editId="4E73A708">
            <wp:extent cx="5766054" cy="3213100"/>
            <wp:effectExtent l="0" t="0" r="0" b="0"/>
            <wp:docPr id="2115869858" name="Chart 2115869858"/>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66A659E5" w14:textId="77777777" w:rsidR="002C707E" w:rsidRPr="001F1F06" w:rsidRDefault="002C707E" w:rsidP="002C707E">
      <w:pPr>
        <w:pBdr>
          <w:top w:val="nil"/>
          <w:left w:val="nil"/>
          <w:bottom w:val="nil"/>
          <w:right w:val="nil"/>
          <w:between w:val="nil"/>
        </w:pBdr>
        <w:spacing w:after="80"/>
        <w:rPr>
          <w:rFonts w:ascii="Arial" w:eastAsia="Arial" w:hAnsi="Arial" w:cs="Arial"/>
          <w:b/>
          <w:color w:val="000000"/>
        </w:rPr>
      </w:pPr>
    </w:p>
    <w:p w14:paraId="16D3A280" w14:textId="77777777" w:rsidR="002C707E" w:rsidRPr="001F1F06" w:rsidRDefault="002C707E" w:rsidP="002C707E">
      <w:pPr>
        <w:pBdr>
          <w:top w:val="nil"/>
          <w:left w:val="nil"/>
          <w:bottom w:val="nil"/>
          <w:right w:val="nil"/>
          <w:between w:val="nil"/>
        </w:pBdr>
        <w:spacing w:after="80"/>
        <w:rPr>
          <w:rFonts w:ascii="Arial" w:eastAsia="Arial" w:hAnsi="Arial" w:cs="Arial"/>
          <w:b/>
          <w:bCs/>
          <w:color w:val="000000"/>
        </w:rPr>
      </w:pPr>
      <w:bookmarkStart w:id="30" w:name="_heading=h.xyizkelfj83b"/>
      <w:bookmarkEnd w:id="30"/>
      <w:r w:rsidRPr="42EE5396">
        <w:rPr>
          <w:rFonts w:ascii="Arial" w:eastAsia="Arial" w:hAnsi="Arial" w:cs="Arial"/>
          <w:b/>
          <w:bCs/>
          <w:color w:val="000000" w:themeColor="text1"/>
          <w:sz w:val="20"/>
          <w:szCs w:val="20"/>
        </w:rPr>
        <w:t>30. Kiek, apskritai paėmus, Jūs jaučiatės įsitraukę į vietos bendruomenę?</w:t>
      </w:r>
    </w:p>
    <w:p w14:paraId="500DC916" w14:textId="77777777" w:rsidR="002C707E" w:rsidRPr="001F1F06" w:rsidRDefault="002C707E" w:rsidP="002C707E">
      <w:pPr>
        <w:spacing w:after="80"/>
        <w:rPr>
          <w:rFonts w:ascii="Arial" w:eastAsia="Arial" w:hAnsi="Arial" w:cs="Arial"/>
          <w:color w:val="000000"/>
        </w:rPr>
      </w:pPr>
      <w:r w:rsidRPr="001F1F06">
        <w:rPr>
          <w:rFonts w:ascii="Arial" w:eastAsia="Arial" w:hAnsi="Arial" w:cs="Arial"/>
          <w:noProof/>
          <w:color w:val="000000"/>
        </w:rPr>
        <w:drawing>
          <wp:inline distT="0" distB="0" distL="0" distR="0" wp14:anchorId="45DBC30F" wp14:editId="1AD6F888">
            <wp:extent cx="5754370" cy="2404110"/>
            <wp:effectExtent l="0" t="0" r="0" b="0"/>
            <wp:docPr id="2115869859" name="Chart 2115869859"/>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3BE840DC" w14:textId="77777777" w:rsidR="002C707E" w:rsidRPr="001F1F06" w:rsidRDefault="002C707E" w:rsidP="002C707E">
      <w:pPr>
        <w:spacing w:after="80"/>
        <w:rPr>
          <w:rFonts w:ascii="Arial" w:eastAsia="Arial" w:hAnsi="Arial" w:cs="Arial"/>
          <w:i/>
          <w:color w:val="000000"/>
        </w:rPr>
      </w:pPr>
      <w:bookmarkStart w:id="31" w:name="_heading=h.gac0nadis7yh" w:colFirst="0" w:colLast="0"/>
      <w:bookmarkEnd w:id="31"/>
      <w:r w:rsidRPr="001F1F06">
        <w:rPr>
          <w:rFonts w:ascii="Arial" w:eastAsia="Arial" w:hAnsi="Arial" w:cs="Arial"/>
          <w:i/>
          <w:color w:val="000000"/>
        </w:rPr>
        <w:t>Visi respondentai, N=294</w:t>
      </w:r>
    </w:p>
    <w:p w14:paraId="580D1907" w14:textId="77777777" w:rsidR="002C707E" w:rsidRPr="001F1F06" w:rsidRDefault="002C707E" w:rsidP="002C707E">
      <w:pPr>
        <w:spacing w:after="80"/>
        <w:rPr>
          <w:rFonts w:ascii="Arial" w:eastAsia="Arial" w:hAnsi="Arial" w:cs="Arial"/>
          <w:i/>
          <w:color w:val="000000"/>
        </w:rPr>
      </w:pPr>
    </w:p>
    <w:p w14:paraId="09860AF9" w14:textId="77777777" w:rsidR="002C707E" w:rsidRPr="001F1F06" w:rsidRDefault="002C707E" w:rsidP="002C707E">
      <w:pPr>
        <w:spacing w:after="80"/>
        <w:rPr>
          <w:rFonts w:ascii="Arial" w:eastAsia="Arial" w:hAnsi="Arial" w:cs="Arial"/>
          <w:i/>
          <w:color w:val="000000"/>
        </w:rPr>
      </w:pPr>
    </w:p>
    <w:p w14:paraId="765F955F" w14:textId="77777777" w:rsidR="002C707E" w:rsidRPr="001F1F06" w:rsidRDefault="002C707E" w:rsidP="002C707E">
      <w:pPr>
        <w:spacing w:after="80"/>
        <w:rPr>
          <w:rFonts w:ascii="Arial" w:eastAsia="Arial" w:hAnsi="Arial" w:cs="Arial"/>
          <w:i/>
          <w:color w:val="000000"/>
        </w:rPr>
      </w:pPr>
      <w:r w:rsidRPr="001F1F06">
        <w:rPr>
          <w:rFonts w:ascii="Arial" w:eastAsia="Arial" w:hAnsi="Arial" w:cs="Arial"/>
          <w:noProof/>
          <w:color w:val="000000"/>
        </w:rPr>
        <w:lastRenderedPageBreak/>
        <w:drawing>
          <wp:inline distT="0" distB="0" distL="0" distR="0" wp14:anchorId="44094A54" wp14:editId="337558F3">
            <wp:extent cx="5961888" cy="2404110"/>
            <wp:effectExtent l="0" t="0" r="0" b="0"/>
            <wp:docPr id="2115869860" name="Chart 2115869860"/>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4BF25014" w14:textId="77777777" w:rsidR="002C707E" w:rsidRPr="001F1F06" w:rsidRDefault="002C707E" w:rsidP="002C707E">
      <w:pPr>
        <w:spacing w:after="80"/>
        <w:rPr>
          <w:rFonts w:ascii="Arial" w:eastAsia="Arial" w:hAnsi="Arial" w:cs="Arial"/>
          <w:i/>
          <w:color w:val="000000"/>
        </w:rPr>
      </w:pPr>
      <w:r w:rsidRPr="001F1F06">
        <w:rPr>
          <w:rFonts w:ascii="Arial" w:eastAsia="Arial" w:hAnsi="Arial" w:cs="Arial"/>
          <w:i/>
          <w:color w:val="000000"/>
        </w:rPr>
        <w:t>Gyvenantys Kuršių nerijoje, N=154</w:t>
      </w:r>
    </w:p>
    <w:p w14:paraId="29F6DEC4" w14:textId="77777777" w:rsidR="002C707E" w:rsidRPr="001F1F06" w:rsidRDefault="002C707E" w:rsidP="002C707E">
      <w:pPr>
        <w:spacing w:after="80"/>
        <w:rPr>
          <w:rFonts w:ascii="Arial" w:eastAsia="Arial" w:hAnsi="Arial" w:cs="Arial"/>
          <w:i/>
          <w:color w:val="000000"/>
        </w:rPr>
      </w:pPr>
    </w:p>
    <w:p w14:paraId="7ECCD453" w14:textId="77777777" w:rsidR="002C707E" w:rsidRPr="001F1F06" w:rsidRDefault="002C707E" w:rsidP="002C707E">
      <w:pPr>
        <w:spacing w:after="80"/>
        <w:rPr>
          <w:rFonts w:ascii="Arial" w:eastAsia="Arial" w:hAnsi="Arial" w:cs="Arial"/>
          <w:b/>
          <w:color w:val="000000"/>
        </w:rPr>
      </w:pPr>
      <w:r w:rsidRPr="001F1F06">
        <w:rPr>
          <w:rFonts w:ascii="Arial" w:eastAsia="Arial" w:hAnsi="Arial" w:cs="Arial"/>
          <w:b/>
          <w:color w:val="000000"/>
        </w:rPr>
        <w:t>Kuršių nerijos ateitis</w:t>
      </w:r>
    </w:p>
    <w:p w14:paraId="12FA6D2A" w14:textId="77777777" w:rsidR="002C707E" w:rsidRPr="001F1F06" w:rsidRDefault="002C707E" w:rsidP="002C707E">
      <w:pPr>
        <w:spacing w:after="80"/>
        <w:rPr>
          <w:rFonts w:ascii="Arial" w:eastAsia="Arial" w:hAnsi="Arial" w:cs="Arial"/>
          <w:i/>
          <w:color w:val="000000"/>
        </w:rPr>
      </w:pPr>
    </w:p>
    <w:tbl>
      <w:tblPr>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6"/>
      </w:tblGrid>
      <w:tr w:rsidR="002C707E" w:rsidRPr="001F1F06" w14:paraId="509CF9BA" w14:textId="77777777" w:rsidTr="00FF28C0">
        <w:tc>
          <w:tcPr>
            <w:tcW w:w="9356" w:type="dxa"/>
            <w:tcBorders>
              <w:top w:val="nil"/>
              <w:left w:val="nil"/>
              <w:bottom w:val="nil"/>
              <w:right w:val="nil"/>
            </w:tcBorders>
            <w:shd w:val="clear" w:color="auto" w:fill="F2F2F2" w:themeFill="background1" w:themeFillShade="F2"/>
          </w:tcPr>
          <w:p w14:paraId="2C3AA539" w14:textId="77777777" w:rsidR="002C707E" w:rsidRPr="001F1F06" w:rsidRDefault="002C707E" w:rsidP="00FF28C0">
            <w:pPr>
              <w:spacing w:after="80"/>
              <w:rPr>
                <w:rFonts w:ascii="Arial" w:eastAsia="Arial" w:hAnsi="Arial" w:cs="Arial"/>
                <w:color w:val="000000"/>
              </w:rPr>
            </w:pPr>
            <w:r w:rsidRPr="42EE5396">
              <w:rPr>
                <w:rFonts w:ascii="Arial" w:eastAsia="Arial" w:hAnsi="Arial" w:cs="Arial"/>
                <w:color w:val="000000" w:themeColor="text1"/>
              </w:rPr>
              <w:t xml:space="preserve">Kuršių nerija yra jautri gamtiniams ir politiniams pokyčiams. Beveik 70 % respondentų mano, kad vietovę stipriai paveiks klimato kaita, kaip pavyzdžiui ekstremalios oro sąlygos, kurios daugumos matomos kaip galima grėsmė. 47,9 % atsakiusiųjų turi nuomonę, kad silpnėja vietos bendruomenė. Dauguma – 52 % mano, jog geopolitinė įtaka gali turėti pasekmių ir Kuršių nerijos saugumui ateityje. Turizmo plėtra nėra matoma vienareikšmiškai kaip neigiamas veiksnys, dalis atsakiusiųjų mato tai kaip grėsmę, kita dalis – ne. </w:t>
            </w:r>
          </w:p>
          <w:p w14:paraId="60E141B0" w14:textId="77777777" w:rsidR="002C707E" w:rsidRPr="001F1F06" w:rsidRDefault="002C707E" w:rsidP="00FF28C0">
            <w:pPr>
              <w:spacing w:after="80"/>
              <w:rPr>
                <w:rFonts w:ascii="Arial" w:eastAsia="Arial" w:hAnsi="Arial" w:cs="Arial"/>
                <w:color w:val="000000"/>
              </w:rPr>
            </w:pPr>
          </w:p>
          <w:p w14:paraId="3CA1EFCE" w14:textId="77777777" w:rsidR="002C707E" w:rsidRPr="001F1F06" w:rsidRDefault="002C707E" w:rsidP="00FF28C0">
            <w:pPr>
              <w:spacing w:after="80"/>
              <w:rPr>
                <w:rFonts w:ascii="Arial" w:eastAsia="Arial" w:hAnsi="Arial" w:cs="Arial"/>
                <w:color w:val="000000"/>
              </w:rPr>
            </w:pPr>
            <w:r w:rsidRPr="42EE5396">
              <w:rPr>
                <w:rFonts w:ascii="Arial" w:eastAsia="Arial" w:hAnsi="Arial" w:cs="Arial"/>
                <w:color w:val="000000" w:themeColor="text1"/>
              </w:rPr>
              <w:t>Didžiausia atsakiusių dalis vis tik planuoja Kuršių nerijoje likti visam laikui, gan didelė dalis nežino, kurį laiką planuoja čia likti. Pagrindinė išvykimo priežastis – didelės pragyvenimo išlaidos – atsakė daugiau nei pusė apklausos dalyvių. Taip pat svarbūs veiksniai paminėti daugumos: priklausomybė nuo sezoniškumo, darbo galimybių ir sveikatos priežiūros paslaugų stygius. Didelės pragyvenimo išlaidos ir sveikatos priežiūros paslaugos yra aktualiausios 55+ amžiaus grupei, kuriai nėra aktualios darbo galimybės. O darbo galimybės bei ribotos švietimo galimybės yra aktualiausios 18-34 amžiaus grupei. Tarp “kita” atsakymų variantų respondentai papildė, kad žmones skatina išvykti Kuršių nerijos virsmas į vis labiau turistinę vietą.</w:t>
            </w:r>
          </w:p>
          <w:p w14:paraId="2B7976C6" w14:textId="77777777" w:rsidR="002C707E" w:rsidRPr="001F1F06" w:rsidRDefault="002C707E" w:rsidP="00FF28C0">
            <w:pPr>
              <w:spacing w:after="80"/>
              <w:rPr>
                <w:rFonts w:ascii="Arial" w:eastAsia="Arial" w:hAnsi="Arial" w:cs="Arial"/>
                <w:color w:val="000000"/>
              </w:rPr>
            </w:pPr>
          </w:p>
          <w:p w14:paraId="6DCE4199" w14:textId="77777777" w:rsidR="002C707E" w:rsidRPr="001F1F06" w:rsidRDefault="002C707E" w:rsidP="00FF28C0">
            <w:pPr>
              <w:spacing w:after="80"/>
              <w:rPr>
                <w:rFonts w:ascii="Arial" w:eastAsia="Arial" w:hAnsi="Arial" w:cs="Arial"/>
                <w:color w:val="000000"/>
              </w:rPr>
            </w:pPr>
            <w:r w:rsidRPr="001F1F06">
              <w:rPr>
                <w:rFonts w:ascii="Arial" w:eastAsia="Arial" w:hAnsi="Arial" w:cs="Arial"/>
                <w:color w:val="000000"/>
              </w:rPr>
              <w:t>UNESCO pasaulio paveldo vietovės statusas yra itin aktualus didžiajai daugumai atsakiusiųjų 344 respondentams iš 402. Dažniausiai pasikartojančios statuso svarbą atskleidžiančios priežastys: atsakomybės jausmas; garbė ir tarptautinis pripažinimas; papildomi saugikliai Kuršių nerijos išsaugojimui; papildomos lėšos; įstatymų įtvirtinimas; gamtos neniokojančio turizmo vystymasis; kokybės ženklas; įvertinamas vietovės autentiškumas  – kultūrinė ir gamtinė svarba tiek nacionaliniu, tiek pasauliniu mastu, apsauga nuo šališkų savivaldybės sprendimų, intensyvios verslo bei nekilnojamo turto plėtros.</w:t>
            </w:r>
          </w:p>
          <w:p w14:paraId="1CB78937" w14:textId="77777777" w:rsidR="002C707E" w:rsidRPr="001F1F06" w:rsidRDefault="002C707E" w:rsidP="00FF28C0">
            <w:pPr>
              <w:spacing w:after="80"/>
              <w:rPr>
                <w:rFonts w:ascii="Arial" w:eastAsia="Arial" w:hAnsi="Arial" w:cs="Arial"/>
                <w:color w:val="000000"/>
              </w:rPr>
            </w:pPr>
          </w:p>
          <w:p w14:paraId="4817B58F" w14:textId="77777777" w:rsidR="002C707E" w:rsidRPr="001F1F06" w:rsidRDefault="002C707E" w:rsidP="00FF28C0">
            <w:pPr>
              <w:spacing w:after="80"/>
              <w:rPr>
                <w:rFonts w:ascii="Arial" w:eastAsia="Arial" w:hAnsi="Arial" w:cs="Arial"/>
                <w:color w:val="000000"/>
              </w:rPr>
            </w:pPr>
            <w:r w:rsidRPr="42EE5396">
              <w:rPr>
                <w:rFonts w:ascii="Arial" w:eastAsia="Arial" w:hAnsi="Arial" w:cs="Arial"/>
                <w:color w:val="000000" w:themeColor="text1"/>
              </w:rPr>
              <w:t>Apklausos dalyviai taip pat turėjo pastabų bei siūlymų. Ne kartą buvo paminėtas didelio masto renginių mažinimas/draudimas, pramoginio turizmo mažinimas. Su Kuršių nerijos autentiškumo populiarinimu buvo susiję tokie siūlymai: didinti informacijos srautus apie Kuršių nerijos išskirtinumą; didesnis dėmesys Smiltynei; skirtingų formų edukacija apie vietos kultūrą, paveldą ir gamtą; vietos bendruomenių stiprinimas. Kita vertus, ne kartą buvo minimas ir sveikatos, švietimo, grožio, sporto paslaugų vystymas. Apklausos respondentai taip pat išskyrė skaidrumą politiniuose sprendimuose kaip prioritetą, kur turima laikytis griežtesnės naujos architektūros ir statybų kontrolės; skaidresnės ir objektyvesnės savivaldybės veiklos; ilgesnės perspektyvos matymo iš skirtingų institucijų bei verslų; atsižvelgimo į ekspertų siūlymus priimant sprendimus bei visuomenės balso paisymo.</w:t>
            </w:r>
          </w:p>
        </w:tc>
      </w:tr>
    </w:tbl>
    <w:p w14:paraId="3125390D" w14:textId="77777777" w:rsidR="002C707E" w:rsidRPr="001F1F06" w:rsidRDefault="002C707E" w:rsidP="002C707E">
      <w:pPr>
        <w:spacing w:after="80"/>
        <w:rPr>
          <w:rFonts w:ascii="Arial" w:eastAsia="Arial" w:hAnsi="Arial" w:cs="Arial"/>
          <w:i/>
          <w:color w:val="000000"/>
        </w:rPr>
      </w:pPr>
    </w:p>
    <w:p w14:paraId="7C0A7173" w14:textId="77777777" w:rsidR="002C707E" w:rsidRPr="001F1F06" w:rsidRDefault="002C707E" w:rsidP="002C707E">
      <w:pPr>
        <w:spacing w:after="80"/>
        <w:rPr>
          <w:rFonts w:ascii="Arial" w:eastAsia="Arial" w:hAnsi="Arial" w:cs="Arial"/>
          <w:color w:val="000000"/>
        </w:rPr>
      </w:pPr>
    </w:p>
    <w:p w14:paraId="37AF3ECA" w14:textId="77777777" w:rsidR="002C707E" w:rsidRPr="001F1F06" w:rsidRDefault="002C707E" w:rsidP="002C707E">
      <w:pPr>
        <w:pBdr>
          <w:top w:val="nil"/>
          <w:left w:val="nil"/>
          <w:bottom w:val="nil"/>
          <w:right w:val="nil"/>
          <w:between w:val="nil"/>
        </w:pBdr>
        <w:spacing w:after="80"/>
        <w:rPr>
          <w:rFonts w:ascii="Arial" w:eastAsia="Arial" w:hAnsi="Arial" w:cs="Arial"/>
          <w:b/>
          <w:bCs/>
          <w:color w:val="000000"/>
        </w:rPr>
      </w:pPr>
      <w:r w:rsidRPr="42EE5396">
        <w:rPr>
          <w:rFonts w:ascii="Arial" w:eastAsia="Arial" w:hAnsi="Arial" w:cs="Arial"/>
          <w:b/>
          <w:bCs/>
          <w:color w:val="000000" w:themeColor="text1"/>
          <w:sz w:val="20"/>
          <w:szCs w:val="20"/>
        </w:rPr>
        <w:t>31. Kiek sutinkate su šiais teiginiais?</w:t>
      </w:r>
    </w:p>
    <w:p w14:paraId="5908A884" w14:textId="77777777" w:rsidR="002C707E" w:rsidRPr="001F1F06" w:rsidRDefault="002C707E" w:rsidP="002C707E">
      <w:pPr>
        <w:pBdr>
          <w:top w:val="nil"/>
          <w:left w:val="nil"/>
          <w:bottom w:val="nil"/>
          <w:right w:val="nil"/>
          <w:between w:val="nil"/>
        </w:pBdr>
        <w:spacing w:after="80"/>
        <w:rPr>
          <w:rFonts w:ascii="Arial" w:eastAsia="Arial" w:hAnsi="Arial" w:cs="Arial"/>
          <w:b/>
          <w:color w:val="000000"/>
        </w:rPr>
      </w:pPr>
      <w:r w:rsidRPr="001F1F06">
        <w:rPr>
          <w:rFonts w:ascii="Arial" w:eastAsia="Arial" w:hAnsi="Arial" w:cs="Arial"/>
          <w:b/>
          <w:noProof/>
          <w:color w:val="000000"/>
        </w:rPr>
        <w:drawing>
          <wp:inline distT="0" distB="0" distL="0" distR="0" wp14:anchorId="37E2335A" wp14:editId="7BD8CBB3">
            <wp:extent cx="5969000" cy="3022854"/>
            <wp:effectExtent l="0" t="0" r="0" b="0"/>
            <wp:docPr id="2115869861" name="Chart 2115869861"/>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3C35C7B0" w14:textId="77777777" w:rsidR="002C707E" w:rsidRPr="001F1F06" w:rsidRDefault="002C707E" w:rsidP="002C707E">
      <w:pPr>
        <w:spacing w:after="80"/>
        <w:rPr>
          <w:rFonts w:ascii="Arial" w:eastAsia="Arial" w:hAnsi="Arial" w:cs="Arial"/>
          <w:i/>
          <w:color w:val="000000"/>
        </w:rPr>
      </w:pPr>
      <w:bookmarkStart w:id="32" w:name="_heading=h.y9rzqbesncrg" w:colFirst="0" w:colLast="0"/>
      <w:bookmarkEnd w:id="32"/>
      <w:r w:rsidRPr="001F1F06">
        <w:rPr>
          <w:rFonts w:ascii="Arial" w:eastAsia="Arial" w:hAnsi="Arial" w:cs="Arial"/>
          <w:i/>
          <w:color w:val="000000"/>
        </w:rPr>
        <w:t>Visi respondentai</w:t>
      </w:r>
    </w:p>
    <w:p w14:paraId="763A8ED0" w14:textId="77777777" w:rsidR="002C707E" w:rsidRPr="001F1F06" w:rsidRDefault="002C707E" w:rsidP="002C707E">
      <w:pPr>
        <w:spacing w:after="80"/>
        <w:rPr>
          <w:rFonts w:ascii="Arial" w:eastAsia="Arial" w:hAnsi="Arial" w:cs="Arial"/>
          <w:i/>
          <w:color w:val="000000"/>
        </w:rPr>
      </w:pPr>
    </w:p>
    <w:p w14:paraId="3F85C6A3" w14:textId="77777777" w:rsidR="002C707E" w:rsidRPr="001F1F06" w:rsidRDefault="002C707E" w:rsidP="002C707E">
      <w:pPr>
        <w:spacing w:after="80"/>
        <w:rPr>
          <w:rFonts w:ascii="Arial" w:eastAsia="Arial" w:hAnsi="Arial" w:cs="Arial"/>
          <w:i/>
          <w:color w:val="000000"/>
        </w:rPr>
      </w:pPr>
      <w:r w:rsidRPr="001F1F06">
        <w:rPr>
          <w:rFonts w:ascii="Arial" w:eastAsia="Arial" w:hAnsi="Arial" w:cs="Arial"/>
          <w:noProof/>
          <w:color w:val="000000"/>
        </w:rPr>
        <w:lastRenderedPageBreak/>
        <w:drawing>
          <wp:inline distT="0" distB="0" distL="0" distR="0" wp14:anchorId="470B8139" wp14:editId="1F693077">
            <wp:extent cx="6007354" cy="3035300"/>
            <wp:effectExtent l="0" t="0" r="0" b="0"/>
            <wp:docPr id="2115869862" name="Chart 2115869862"/>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0A222579" w14:textId="77777777" w:rsidR="002C707E" w:rsidRPr="001F1F06" w:rsidRDefault="002C707E" w:rsidP="002C707E">
      <w:pPr>
        <w:spacing w:after="80"/>
        <w:rPr>
          <w:rFonts w:ascii="Arial" w:eastAsia="Arial" w:hAnsi="Arial" w:cs="Arial"/>
          <w:i/>
          <w:color w:val="000000"/>
        </w:rPr>
      </w:pPr>
      <w:r w:rsidRPr="001F1F06">
        <w:rPr>
          <w:rFonts w:ascii="Arial" w:eastAsia="Arial" w:hAnsi="Arial" w:cs="Arial"/>
          <w:i/>
          <w:color w:val="000000"/>
        </w:rPr>
        <w:t>Gyventojai (gyvenantys nuolatos tiek dalį laiko)</w:t>
      </w:r>
    </w:p>
    <w:p w14:paraId="5B0446A8" w14:textId="77777777" w:rsidR="002C707E" w:rsidRPr="001F1F06" w:rsidRDefault="002C707E" w:rsidP="002C707E">
      <w:pPr>
        <w:spacing w:after="80"/>
        <w:rPr>
          <w:rFonts w:ascii="Arial" w:eastAsia="Arial" w:hAnsi="Arial" w:cs="Arial"/>
          <w:i/>
          <w:color w:val="000000"/>
        </w:rPr>
      </w:pPr>
    </w:p>
    <w:p w14:paraId="4E17819C" w14:textId="77777777" w:rsidR="002C707E" w:rsidRPr="001F1F06" w:rsidRDefault="002C707E" w:rsidP="002C707E">
      <w:pPr>
        <w:spacing w:after="80"/>
        <w:rPr>
          <w:rFonts w:ascii="Arial" w:eastAsia="Arial" w:hAnsi="Arial" w:cs="Arial"/>
          <w:i/>
          <w:color w:val="000000"/>
        </w:rPr>
      </w:pPr>
      <w:r w:rsidRPr="001F1F06">
        <w:rPr>
          <w:rFonts w:ascii="Arial" w:eastAsia="Arial" w:hAnsi="Arial" w:cs="Arial"/>
          <w:noProof/>
          <w:color w:val="000000"/>
        </w:rPr>
        <w:drawing>
          <wp:inline distT="0" distB="0" distL="0" distR="0" wp14:anchorId="21750705" wp14:editId="219B10BA">
            <wp:extent cx="6007354" cy="3112008"/>
            <wp:effectExtent l="0" t="0" r="0" b="0"/>
            <wp:docPr id="2115869852" name="Chart 2115869852"/>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76D40AB2" w14:textId="77777777" w:rsidR="002C707E" w:rsidRPr="001F1F06" w:rsidRDefault="002C707E" w:rsidP="002C707E">
      <w:pPr>
        <w:spacing w:after="80"/>
        <w:rPr>
          <w:rFonts w:ascii="Arial" w:eastAsia="Arial" w:hAnsi="Arial" w:cs="Arial"/>
          <w:i/>
          <w:color w:val="000000"/>
        </w:rPr>
      </w:pPr>
    </w:p>
    <w:p w14:paraId="3FAB4460" w14:textId="77777777" w:rsidR="002C707E" w:rsidRPr="001F1F06" w:rsidRDefault="002C707E" w:rsidP="002C707E">
      <w:pPr>
        <w:spacing w:after="80"/>
        <w:rPr>
          <w:rFonts w:ascii="Arial" w:eastAsia="Arial" w:hAnsi="Arial" w:cs="Arial"/>
          <w:i/>
          <w:color w:val="000000"/>
        </w:rPr>
      </w:pPr>
      <w:r w:rsidRPr="001F1F06">
        <w:rPr>
          <w:rFonts w:ascii="Arial" w:eastAsia="Arial" w:hAnsi="Arial" w:cs="Arial"/>
          <w:i/>
          <w:color w:val="000000"/>
        </w:rPr>
        <w:t>Lankytojai / negyvenantys Kuršių nerijoje</w:t>
      </w:r>
    </w:p>
    <w:p w14:paraId="286AFE81" w14:textId="77777777" w:rsidR="002C707E" w:rsidRPr="001F1F06" w:rsidRDefault="002C707E" w:rsidP="002C707E">
      <w:pPr>
        <w:spacing w:after="80"/>
        <w:rPr>
          <w:rFonts w:ascii="Arial" w:eastAsia="Arial" w:hAnsi="Arial" w:cs="Arial"/>
          <w:i/>
          <w:color w:val="000000"/>
        </w:rPr>
      </w:pPr>
    </w:p>
    <w:p w14:paraId="2BB2565C" w14:textId="77777777" w:rsidR="002C707E" w:rsidRPr="001F1F06" w:rsidRDefault="002C707E" w:rsidP="002C707E">
      <w:pPr>
        <w:spacing w:after="80"/>
        <w:rPr>
          <w:rFonts w:ascii="Arial" w:eastAsia="Arial" w:hAnsi="Arial" w:cs="Arial"/>
          <w:i/>
          <w:color w:val="000000"/>
        </w:rPr>
      </w:pPr>
    </w:p>
    <w:p w14:paraId="73A7C370" w14:textId="77777777" w:rsidR="002C707E" w:rsidRPr="001F1F06" w:rsidRDefault="002C707E" w:rsidP="002C707E">
      <w:pPr>
        <w:pBdr>
          <w:top w:val="nil"/>
          <w:left w:val="nil"/>
          <w:bottom w:val="nil"/>
          <w:right w:val="nil"/>
          <w:between w:val="nil"/>
        </w:pBdr>
        <w:spacing w:after="80"/>
        <w:rPr>
          <w:rFonts w:ascii="Arial" w:eastAsia="Arial" w:hAnsi="Arial" w:cs="Arial"/>
          <w:b/>
          <w:bCs/>
          <w:color w:val="000000"/>
        </w:rPr>
      </w:pPr>
      <w:r w:rsidRPr="42EE5396">
        <w:rPr>
          <w:rFonts w:ascii="Arial" w:eastAsia="Arial" w:hAnsi="Arial" w:cs="Arial"/>
          <w:b/>
          <w:bCs/>
          <w:color w:val="000000" w:themeColor="text1"/>
          <w:sz w:val="20"/>
          <w:szCs w:val="20"/>
        </w:rPr>
        <w:t>32. Ar planuojate likti gyventi Kuršių nerijoje ilgalaikėje perspektyvoje?</w:t>
      </w:r>
    </w:p>
    <w:p w14:paraId="06018C7D" w14:textId="77777777" w:rsidR="002C707E" w:rsidRPr="001F1F06" w:rsidRDefault="002C707E" w:rsidP="002C707E">
      <w:pPr>
        <w:pBdr>
          <w:top w:val="nil"/>
          <w:left w:val="nil"/>
          <w:bottom w:val="nil"/>
          <w:right w:val="nil"/>
          <w:between w:val="nil"/>
        </w:pBdr>
        <w:spacing w:after="80"/>
        <w:rPr>
          <w:rFonts w:ascii="Arial" w:eastAsia="Arial" w:hAnsi="Arial" w:cs="Arial"/>
          <w:b/>
          <w:bCs/>
          <w:color w:val="000000"/>
        </w:rPr>
      </w:pPr>
      <w:r w:rsidRPr="42EE5396">
        <w:rPr>
          <w:rFonts w:ascii="Arial" w:eastAsia="Arial" w:hAnsi="Arial" w:cs="Arial"/>
          <w:b/>
          <w:bCs/>
          <w:color w:val="000000" w:themeColor="text1"/>
          <w:sz w:val="20"/>
          <w:szCs w:val="20"/>
        </w:rPr>
        <w:t>* Klausimas buvo rodomas tik Kuršių nerijos gyventojams</w:t>
      </w:r>
    </w:p>
    <w:p w14:paraId="04774100" w14:textId="77777777" w:rsidR="002C707E" w:rsidRPr="001F1F06" w:rsidRDefault="002C707E" w:rsidP="002C707E">
      <w:pPr>
        <w:spacing w:after="80"/>
        <w:rPr>
          <w:rFonts w:ascii="Arial" w:eastAsia="Arial" w:hAnsi="Arial" w:cs="Arial"/>
          <w:color w:val="000000"/>
        </w:rPr>
      </w:pPr>
      <w:r w:rsidRPr="001F1F06">
        <w:rPr>
          <w:rFonts w:ascii="Arial" w:eastAsia="Arial" w:hAnsi="Arial" w:cs="Arial"/>
          <w:noProof/>
          <w:color w:val="000000"/>
        </w:rPr>
        <w:lastRenderedPageBreak/>
        <w:drawing>
          <wp:inline distT="0" distB="0" distL="0" distR="0" wp14:anchorId="54DD751A" wp14:editId="4EE255DD">
            <wp:extent cx="5630545" cy="2858703"/>
            <wp:effectExtent l="0" t="0" r="0" b="0"/>
            <wp:docPr id="2115869853" name="Chart 2115869853"/>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14:paraId="6E054935" w14:textId="77777777" w:rsidR="002C707E" w:rsidRPr="001F1F06" w:rsidRDefault="002C707E" w:rsidP="002C707E">
      <w:pPr>
        <w:spacing w:after="80"/>
        <w:rPr>
          <w:rFonts w:ascii="Arial" w:eastAsia="Arial" w:hAnsi="Arial" w:cs="Arial"/>
          <w:i/>
          <w:color w:val="000000"/>
        </w:rPr>
      </w:pPr>
      <w:r w:rsidRPr="001F1F06">
        <w:rPr>
          <w:rFonts w:ascii="Arial" w:eastAsia="Arial" w:hAnsi="Arial" w:cs="Arial"/>
          <w:i/>
          <w:color w:val="000000"/>
          <w:sz w:val="20"/>
          <w:szCs w:val="20"/>
        </w:rPr>
        <w:t>Kuršių nerijos gyventojai, N=208</w:t>
      </w:r>
    </w:p>
    <w:p w14:paraId="5BD65689" w14:textId="77777777" w:rsidR="002C707E" w:rsidRPr="001F1F06" w:rsidRDefault="002C707E" w:rsidP="002C707E">
      <w:pPr>
        <w:pBdr>
          <w:top w:val="nil"/>
          <w:left w:val="nil"/>
          <w:bottom w:val="nil"/>
          <w:right w:val="nil"/>
          <w:between w:val="nil"/>
        </w:pBdr>
        <w:spacing w:after="80"/>
        <w:rPr>
          <w:rFonts w:ascii="Arial" w:eastAsia="Arial" w:hAnsi="Arial" w:cs="Arial"/>
          <w:b/>
          <w:color w:val="000000"/>
        </w:rPr>
      </w:pPr>
      <w:bookmarkStart w:id="33" w:name="_heading=h.618g42fvhuor" w:colFirst="0" w:colLast="0"/>
      <w:bookmarkEnd w:id="33"/>
    </w:p>
    <w:p w14:paraId="48C2AF58" w14:textId="77777777" w:rsidR="002C707E" w:rsidRPr="001F1F06" w:rsidRDefault="002C707E" w:rsidP="002C707E">
      <w:pPr>
        <w:pBdr>
          <w:top w:val="nil"/>
          <w:left w:val="nil"/>
          <w:bottom w:val="nil"/>
          <w:right w:val="nil"/>
          <w:between w:val="nil"/>
        </w:pBdr>
        <w:spacing w:after="80"/>
        <w:rPr>
          <w:rFonts w:ascii="Arial" w:eastAsia="Arial" w:hAnsi="Arial" w:cs="Arial"/>
          <w:b/>
          <w:color w:val="000000"/>
        </w:rPr>
      </w:pPr>
    </w:p>
    <w:p w14:paraId="6FCD9A2F" w14:textId="77777777" w:rsidR="002C707E" w:rsidRPr="001F1F06" w:rsidRDefault="002C707E" w:rsidP="002C707E">
      <w:pPr>
        <w:pBdr>
          <w:top w:val="nil"/>
          <w:left w:val="nil"/>
          <w:bottom w:val="nil"/>
          <w:right w:val="nil"/>
          <w:between w:val="nil"/>
        </w:pBdr>
        <w:spacing w:after="80"/>
        <w:rPr>
          <w:rFonts w:ascii="Arial" w:eastAsia="Arial" w:hAnsi="Arial" w:cs="Arial"/>
          <w:b/>
          <w:bCs/>
          <w:color w:val="000000"/>
        </w:rPr>
      </w:pPr>
      <w:r w:rsidRPr="42EE5396">
        <w:rPr>
          <w:rFonts w:ascii="Arial" w:eastAsia="Arial" w:hAnsi="Arial" w:cs="Arial"/>
          <w:b/>
          <w:bCs/>
          <w:color w:val="000000" w:themeColor="text1"/>
          <w:sz w:val="20"/>
          <w:szCs w:val="20"/>
        </w:rPr>
        <w:t>33. Kokios yra pagrindinės priežastys, dėl kurių planuojate išvykti?</w:t>
      </w:r>
    </w:p>
    <w:p w14:paraId="3DA0E766" w14:textId="77777777" w:rsidR="002C707E" w:rsidRPr="001F1F06" w:rsidRDefault="002C707E" w:rsidP="002C707E">
      <w:pPr>
        <w:pBdr>
          <w:top w:val="nil"/>
          <w:left w:val="nil"/>
          <w:bottom w:val="nil"/>
          <w:right w:val="nil"/>
          <w:between w:val="nil"/>
        </w:pBdr>
        <w:spacing w:after="80"/>
        <w:rPr>
          <w:rFonts w:ascii="Arial" w:eastAsia="Arial" w:hAnsi="Arial" w:cs="Arial"/>
          <w:b/>
          <w:bCs/>
          <w:color w:val="000000"/>
        </w:rPr>
      </w:pPr>
      <w:r w:rsidRPr="42EE5396">
        <w:rPr>
          <w:rFonts w:ascii="Arial" w:eastAsia="Arial" w:hAnsi="Arial" w:cs="Arial"/>
          <w:b/>
          <w:bCs/>
          <w:color w:val="000000" w:themeColor="text1"/>
          <w:sz w:val="20"/>
          <w:szCs w:val="20"/>
        </w:rPr>
        <w:t>*Klausimas buvo rodomas tik Kuršių nerijos gyventojams, kurie nėra užtikrinti, kad nori likti gyventi Kuršių nerijoje ilgalaikėje perspektyvoje. Kadangi jų imtis yra itin maža, šių duomenų cituoti ar naudoti platesniame kontekste nerekomenduojama.</w:t>
      </w:r>
    </w:p>
    <w:p w14:paraId="60DA044D" w14:textId="77777777" w:rsidR="002C707E" w:rsidRPr="001F1F06" w:rsidRDefault="002C707E" w:rsidP="002C707E">
      <w:pPr>
        <w:spacing w:after="80"/>
        <w:rPr>
          <w:rFonts w:ascii="Arial" w:eastAsia="Arial" w:hAnsi="Arial" w:cs="Arial"/>
          <w:i/>
          <w:color w:val="000000"/>
        </w:rPr>
      </w:pPr>
      <w:r w:rsidRPr="001F1F06">
        <w:rPr>
          <w:rFonts w:ascii="Arial" w:eastAsia="Arial" w:hAnsi="Arial" w:cs="Arial"/>
          <w:noProof/>
          <w:color w:val="000000"/>
        </w:rPr>
        <w:drawing>
          <wp:inline distT="0" distB="0" distL="0" distR="0" wp14:anchorId="5C04DCF2" wp14:editId="419D0BB4">
            <wp:extent cx="5678805" cy="3670401"/>
            <wp:effectExtent l="0" t="0" r="0" b="0"/>
            <wp:docPr id="2115869854" name="Chart 2115869854"/>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14:paraId="26E3EC6B" w14:textId="77777777" w:rsidR="002C707E" w:rsidRPr="001F1F06" w:rsidRDefault="002C707E" w:rsidP="002C707E">
      <w:pPr>
        <w:spacing w:after="80"/>
        <w:rPr>
          <w:rFonts w:ascii="Arial" w:eastAsia="Arial" w:hAnsi="Arial" w:cs="Arial"/>
          <w:color w:val="000000"/>
        </w:rPr>
      </w:pPr>
      <w:r w:rsidRPr="001F1F06">
        <w:rPr>
          <w:rFonts w:ascii="Arial" w:eastAsia="Arial" w:hAnsi="Arial" w:cs="Arial"/>
          <w:i/>
          <w:color w:val="000000"/>
        </w:rPr>
        <w:t>N=23</w:t>
      </w:r>
    </w:p>
    <w:p w14:paraId="10F194AC" w14:textId="77777777" w:rsidR="002C707E" w:rsidRPr="001F1F06" w:rsidRDefault="002C707E" w:rsidP="002C707E">
      <w:pPr>
        <w:spacing w:after="80"/>
        <w:rPr>
          <w:rFonts w:ascii="Arial" w:eastAsia="Arial" w:hAnsi="Arial" w:cs="Arial"/>
          <w:i/>
          <w:color w:val="000000"/>
        </w:rPr>
      </w:pPr>
    </w:p>
    <w:p w14:paraId="1EE14F1F" w14:textId="77777777" w:rsidR="002C707E" w:rsidRPr="001F1F06" w:rsidRDefault="002C707E" w:rsidP="002C707E">
      <w:pPr>
        <w:pBdr>
          <w:top w:val="nil"/>
          <w:left w:val="nil"/>
          <w:bottom w:val="nil"/>
          <w:right w:val="nil"/>
          <w:between w:val="nil"/>
        </w:pBdr>
        <w:spacing w:after="80"/>
        <w:rPr>
          <w:rFonts w:ascii="Arial" w:eastAsia="Arial" w:hAnsi="Arial" w:cs="Arial"/>
          <w:b/>
          <w:bCs/>
          <w:color w:val="000000"/>
        </w:rPr>
      </w:pPr>
      <w:bookmarkStart w:id="34" w:name="_heading=h.5v1xrsgj24ce"/>
      <w:bookmarkEnd w:id="34"/>
      <w:r w:rsidRPr="42EE5396">
        <w:rPr>
          <w:rFonts w:ascii="Arial" w:eastAsia="Arial" w:hAnsi="Arial" w:cs="Arial"/>
          <w:b/>
          <w:bCs/>
          <w:color w:val="000000" w:themeColor="text1"/>
          <w:sz w:val="20"/>
          <w:szCs w:val="20"/>
        </w:rPr>
        <w:t>34. Kiek Jums yra svarbu, kad Kuršių nerija išlaikytų UNESCO pasaulio paveldo vietovės statusą? Įvertinkite nuo 1 iki 5</w:t>
      </w:r>
    </w:p>
    <w:p w14:paraId="44A51A6C" w14:textId="77777777" w:rsidR="002C707E" w:rsidRPr="001F1F06" w:rsidRDefault="002C707E" w:rsidP="002C707E">
      <w:pPr>
        <w:spacing w:after="80"/>
        <w:rPr>
          <w:rFonts w:ascii="Arial" w:eastAsia="Arial" w:hAnsi="Arial" w:cs="Arial"/>
          <w:color w:val="000000"/>
        </w:rPr>
      </w:pPr>
      <w:r w:rsidRPr="001F1F06">
        <w:rPr>
          <w:rFonts w:ascii="Arial" w:eastAsia="Arial" w:hAnsi="Arial" w:cs="Arial"/>
          <w:noProof/>
          <w:color w:val="000000"/>
        </w:rPr>
        <w:drawing>
          <wp:inline distT="0" distB="0" distL="0" distR="0" wp14:anchorId="40D6BF6C" wp14:editId="097A7392">
            <wp:extent cx="5486400" cy="2021305"/>
            <wp:effectExtent l="0" t="0" r="0" b="0"/>
            <wp:docPr id="2115869850" name="Chart 2115869850"/>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14:paraId="0CF389FD" w14:textId="77777777" w:rsidR="002C707E" w:rsidRPr="001F1F06" w:rsidRDefault="002C707E" w:rsidP="002C707E">
      <w:pPr>
        <w:spacing w:after="80"/>
        <w:rPr>
          <w:rFonts w:ascii="Arial" w:eastAsia="Arial" w:hAnsi="Arial" w:cs="Arial"/>
          <w:i/>
          <w:color w:val="000000"/>
        </w:rPr>
      </w:pPr>
      <w:r w:rsidRPr="001F1F06">
        <w:rPr>
          <w:rFonts w:ascii="Arial" w:eastAsia="Arial" w:hAnsi="Arial" w:cs="Arial"/>
          <w:i/>
          <w:color w:val="000000"/>
        </w:rPr>
        <w:t>N=</w:t>
      </w:r>
      <w:r w:rsidRPr="001F1F06">
        <w:rPr>
          <w:rFonts w:ascii="Arial" w:eastAsia="Arial" w:hAnsi="Arial" w:cs="Arial"/>
          <w:i/>
          <w:color w:val="000000"/>
          <w:sz w:val="20"/>
          <w:szCs w:val="20"/>
        </w:rPr>
        <w:t>439</w:t>
      </w:r>
    </w:p>
    <w:p w14:paraId="76015FD6" w14:textId="77777777" w:rsidR="002C707E" w:rsidRPr="001F1F06" w:rsidRDefault="002C707E" w:rsidP="002C707E">
      <w:pPr>
        <w:spacing w:after="80"/>
        <w:rPr>
          <w:rFonts w:ascii="Arial" w:eastAsia="Arial" w:hAnsi="Arial" w:cs="Arial"/>
          <w:color w:val="000000"/>
        </w:rPr>
      </w:pPr>
    </w:p>
    <w:p w14:paraId="31BC9436" w14:textId="77777777" w:rsidR="0088089E" w:rsidRDefault="0088089E"/>
    <w:sectPr w:rsidR="0088089E" w:rsidSect="00B86F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C2675"/>
    <w:multiLevelType w:val="multilevel"/>
    <w:tmpl w:val="322894EA"/>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Noto Sans Symbols" w:hAnsi="Noto Sans Symbols" w:hint="default"/>
      </w:rPr>
    </w:lvl>
    <w:lvl w:ilvl="3">
      <w:start w:val="1"/>
      <w:numFmt w:val="bullet"/>
      <w:lvlText w:val="●"/>
      <w:lvlJc w:val="left"/>
      <w:pPr>
        <w:ind w:left="2880" w:hanging="360"/>
      </w:pPr>
      <w:rPr>
        <w:rFonts w:ascii="Noto Sans Symbols" w:hAnsi="Noto Sans Symbols"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Noto Sans Symbols" w:hAnsi="Noto Sans Symbols" w:hint="default"/>
      </w:rPr>
    </w:lvl>
    <w:lvl w:ilvl="6">
      <w:start w:val="1"/>
      <w:numFmt w:val="bullet"/>
      <w:lvlText w:val="●"/>
      <w:lvlJc w:val="left"/>
      <w:pPr>
        <w:ind w:left="5040" w:hanging="360"/>
      </w:pPr>
      <w:rPr>
        <w:rFonts w:ascii="Noto Sans Symbols" w:hAnsi="Noto Sans Symbols"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Noto Sans Symbols" w:hAnsi="Noto Sans Symbols" w:hint="default"/>
      </w:rPr>
    </w:lvl>
  </w:abstractNum>
  <w:abstractNum w:abstractNumId="1" w15:restartNumberingAfterBreak="0">
    <w:nsid w:val="5D001889"/>
    <w:multiLevelType w:val="multilevel"/>
    <w:tmpl w:val="DD6E80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27614394">
    <w:abstractNumId w:val="0"/>
  </w:num>
  <w:num w:numId="2" w16cid:durableId="2769566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07E"/>
    <w:rsid w:val="002C707E"/>
    <w:rsid w:val="004A5730"/>
    <w:rsid w:val="00676C63"/>
    <w:rsid w:val="006D6F5C"/>
    <w:rsid w:val="0088089E"/>
    <w:rsid w:val="00891A18"/>
    <w:rsid w:val="009562B8"/>
    <w:rsid w:val="00B30E88"/>
    <w:rsid w:val="00B86F3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7EE13"/>
  <w15:chartTrackingRefBased/>
  <w15:docId w15:val="{10ADB7F4-B916-4F48-87E7-D74C7CD84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07E"/>
    <w:pPr>
      <w:spacing w:after="0" w:line="240" w:lineRule="auto"/>
    </w:pPr>
    <w:rPr>
      <w:rFonts w:ascii="Times New Roman" w:eastAsia="Times New Roman" w:hAnsi="Times New Roman" w:cs="Times New Roman"/>
      <w:lang w:eastAsia="en-GB"/>
      <w14:ligatures w14:val="none"/>
    </w:rPr>
  </w:style>
  <w:style w:type="paragraph" w:styleId="Heading1">
    <w:name w:val="heading 1"/>
    <w:basedOn w:val="Normal"/>
    <w:next w:val="Normal"/>
    <w:link w:val="Heading1Char"/>
    <w:uiPriority w:val="9"/>
    <w:qFormat/>
    <w:rsid w:val="002C70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C70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70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70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70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707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707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707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707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70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C70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70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70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70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70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70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70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707E"/>
    <w:rPr>
      <w:rFonts w:eastAsiaTheme="majorEastAsia" w:cstheme="majorBidi"/>
      <w:color w:val="272727" w:themeColor="text1" w:themeTint="D8"/>
    </w:rPr>
  </w:style>
  <w:style w:type="paragraph" w:styleId="Title">
    <w:name w:val="Title"/>
    <w:basedOn w:val="Normal"/>
    <w:next w:val="Normal"/>
    <w:link w:val="TitleChar"/>
    <w:uiPriority w:val="10"/>
    <w:qFormat/>
    <w:rsid w:val="002C707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70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70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70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707E"/>
    <w:pPr>
      <w:spacing w:before="160"/>
      <w:jc w:val="center"/>
    </w:pPr>
    <w:rPr>
      <w:i/>
      <w:iCs/>
      <w:color w:val="404040" w:themeColor="text1" w:themeTint="BF"/>
    </w:rPr>
  </w:style>
  <w:style w:type="character" w:customStyle="1" w:styleId="QuoteChar">
    <w:name w:val="Quote Char"/>
    <w:basedOn w:val="DefaultParagraphFont"/>
    <w:link w:val="Quote"/>
    <w:uiPriority w:val="29"/>
    <w:rsid w:val="002C707E"/>
    <w:rPr>
      <w:i/>
      <w:iCs/>
      <w:color w:val="404040" w:themeColor="text1" w:themeTint="BF"/>
    </w:rPr>
  </w:style>
  <w:style w:type="paragraph" w:styleId="ListParagraph">
    <w:name w:val="List Paragraph"/>
    <w:basedOn w:val="Normal"/>
    <w:uiPriority w:val="34"/>
    <w:qFormat/>
    <w:rsid w:val="002C707E"/>
    <w:pPr>
      <w:ind w:left="720"/>
      <w:contextualSpacing/>
    </w:pPr>
  </w:style>
  <w:style w:type="character" w:styleId="IntenseEmphasis">
    <w:name w:val="Intense Emphasis"/>
    <w:basedOn w:val="DefaultParagraphFont"/>
    <w:uiPriority w:val="21"/>
    <w:qFormat/>
    <w:rsid w:val="002C707E"/>
    <w:rPr>
      <w:i/>
      <w:iCs/>
      <w:color w:val="0F4761" w:themeColor="accent1" w:themeShade="BF"/>
    </w:rPr>
  </w:style>
  <w:style w:type="paragraph" w:styleId="IntenseQuote">
    <w:name w:val="Intense Quote"/>
    <w:basedOn w:val="Normal"/>
    <w:next w:val="Normal"/>
    <w:link w:val="IntenseQuoteChar"/>
    <w:uiPriority w:val="30"/>
    <w:qFormat/>
    <w:rsid w:val="002C70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707E"/>
    <w:rPr>
      <w:i/>
      <w:iCs/>
      <w:color w:val="0F4761" w:themeColor="accent1" w:themeShade="BF"/>
    </w:rPr>
  </w:style>
  <w:style w:type="character" w:styleId="IntenseReference">
    <w:name w:val="Intense Reference"/>
    <w:basedOn w:val="DefaultParagraphFont"/>
    <w:uiPriority w:val="32"/>
    <w:qFormat/>
    <w:rsid w:val="002C707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9.xml"/><Relationship Id="rId18" Type="http://schemas.openxmlformats.org/officeDocument/2006/relationships/chart" Target="charts/chart14.xml"/><Relationship Id="rId26" Type="http://schemas.openxmlformats.org/officeDocument/2006/relationships/chart" Target="charts/chart22.xml"/><Relationship Id="rId39" Type="http://schemas.openxmlformats.org/officeDocument/2006/relationships/chart" Target="charts/chart35.xml"/><Relationship Id="rId21" Type="http://schemas.openxmlformats.org/officeDocument/2006/relationships/chart" Target="charts/chart17.xml"/><Relationship Id="rId34" Type="http://schemas.openxmlformats.org/officeDocument/2006/relationships/chart" Target="charts/chart30.xml"/><Relationship Id="rId42" Type="http://schemas.openxmlformats.org/officeDocument/2006/relationships/chart" Target="charts/chart38.xml"/><Relationship Id="rId47" Type="http://schemas.openxmlformats.org/officeDocument/2006/relationships/fontTable" Target="fontTable.xml"/><Relationship Id="rId7" Type="http://schemas.openxmlformats.org/officeDocument/2006/relationships/chart" Target="charts/chart3.xml"/><Relationship Id="rId2" Type="http://schemas.openxmlformats.org/officeDocument/2006/relationships/styles" Target="styles.xml"/><Relationship Id="rId16" Type="http://schemas.openxmlformats.org/officeDocument/2006/relationships/chart" Target="charts/chart12.xml"/><Relationship Id="rId29" Type="http://schemas.openxmlformats.org/officeDocument/2006/relationships/chart" Target="charts/chart25.xml"/><Relationship Id="rId1" Type="http://schemas.openxmlformats.org/officeDocument/2006/relationships/numbering" Target="numbering.xml"/><Relationship Id="rId6" Type="http://schemas.openxmlformats.org/officeDocument/2006/relationships/chart" Target="charts/chart2.xml"/><Relationship Id="rId11" Type="http://schemas.openxmlformats.org/officeDocument/2006/relationships/chart" Target="charts/chart7.xml"/><Relationship Id="rId24" Type="http://schemas.openxmlformats.org/officeDocument/2006/relationships/chart" Target="charts/chart20.xml"/><Relationship Id="rId32" Type="http://schemas.openxmlformats.org/officeDocument/2006/relationships/chart" Target="charts/chart28.xml"/><Relationship Id="rId37" Type="http://schemas.openxmlformats.org/officeDocument/2006/relationships/chart" Target="charts/chart33.xml"/><Relationship Id="rId40" Type="http://schemas.openxmlformats.org/officeDocument/2006/relationships/chart" Target="charts/chart36.xml"/><Relationship Id="rId45" Type="http://schemas.openxmlformats.org/officeDocument/2006/relationships/chart" Target="charts/chart41.xml"/><Relationship Id="rId5" Type="http://schemas.openxmlformats.org/officeDocument/2006/relationships/chart" Target="charts/chart1.xml"/><Relationship Id="rId15" Type="http://schemas.openxmlformats.org/officeDocument/2006/relationships/chart" Target="charts/chart11.xml"/><Relationship Id="rId23" Type="http://schemas.openxmlformats.org/officeDocument/2006/relationships/chart" Target="charts/chart19.xml"/><Relationship Id="rId28" Type="http://schemas.openxmlformats.org/officeDocument/2006/relationships/chart" Target="charts/chart24.xml"/><Relationship Id="rId36" Type="http://schemas.openxmlformats.org/officeDocument/2006/relationships/chart" Target="charts/chart32.xml"/><Relationship Id="rId10" Type="http://schemas.openxmlformats.org/officeDocument/2006/relationships/chart" Target="charts/chart6.xml"/><Relationship Id="rId19" Type="http://schemas.openxmlformats.org/officeDocument/2006/relationships/chart" Target="charts/chart15.xml"/><Relationship Id="rId31" Type="http://schemas.openxmlformats.org/officeDocument/2006/relationships/chart" Target="charts/chart27.xml"/><Relationship Id="rId44" Type="http://schemas.openxmlformats.org/officeDocument/2006/relationships/chart" Target="charts/chart40.xml"/><Relationship Id="rId4" Type="http://schemas.openxmlformats.org/officeDocument/2006/relationships/webSettings" Target="webSettings.xml"/><Relationship Id="rId9" Type="http://schemas.openxmlformats.org/officeDocument/2006/relationships/chart" Target="charts/chart5.xml"/><Relationship Id="rId14" Type="http://schemas.openxmlformats.org/officeDocument/2006/relationships/chart" Target="charts/chart10.xml"/><Relationship Id="rId22" Type="http://schemas.openxmlformats.org/officeDocument/2006/relationships/chart" Target="charts/chart18.xml"/><Relationship Id="rId27" Type="http://schemas.openxmlformats.org/officeDocument/2006/relationships/chart" Target="charts/chart23.xml"/><Relationship Id="rId30" Type="http://schemas.openxmlformats.org/officeDocument/2006/relationships/chart" Target="charts/chart26.xml"/><Relationship Id="rId35" Type="http://schemas.openxmlformats.org/officeDocument/2006/relationships/chart" Target="charts/chart31.xml"/><Relationship Id="rId43" Type="http://schemas.openxmlformats.org/officeDocument/2006/relationships/chart" Target="charts/chart39.xml"/><Relationship Id="rId48" Type="http://schemas.openxmlformats.org/officeDocument/2006/relationships/theme" Target="theme/theme1.xml"/><Relationship Id="rId8" Type="http://schemas.openxmlformats.org/officeDocument/2006/relationships/chart" Target="charts/chart4.xml"/><Relationship Id="rId3" Type="http://schemas.openxmlformats.org/officeDocument/2006/relationships/settings" Target="settings.xml"/><Relationship Id="rId12" Type="http://schemas.openxmlformats.org/officeDocument/2006/relationships/chart" Target="charts/chart8.xml"/><Relationship Id="rId17" Type="http://schemas.openxmlformats.org/officeDocument/2006/relationships/chart" Target="charts/chart13.xml"/><Relationship Id="rId25" Type="http://schemas.openxmlformats.org/officeDocument/2006/relationships/chart" Target="charts/chart21.xml"/><Relationship Id="rId33" Type="http://schemas.openxmlformats.org/officeDocument/2006/relationships/chart" Target="charts/chart29.xml"/><Relationship Id="rId38" Type="http://schemas.openxmlformats.org/officeDocument/2006/relationships/chart" Target="charts/chart34.xml"/><Relationship Id="rId46" Type="http://schemas.openxmlformats.org/officeDocument/2006/relationships/chart" Target="charts/chart42.xml"/><Relationship Id="rId20" Type="http://schemas.openxmlformats.org/officeDocument/2006/relationships/chart" Target="charts/chart16.xml"/><Relationship Id="rId41" Type="http://schemas.openxmlformats.org/officeDocument/2006/relationships/chart" Target="charts/chart37.xml"/></Relationships>
</file>

<file path=word/charts/_rels/chart1.xml.rels><?xml version="1.0" encoding="UTF-8" standalone="yes"?>
<Relationships xmlns="http://schemas.openxmlformats.org/package/2006/relationships"><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package" Target="../embeddings/Microsoft_Excel_Worksheet11.xlsx"/><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package" Target="../embeddings/Microsoft_Excel_Worksheet12.xlsx"/><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package" Target="../embeddings/Microsoft_Excel_Worksheet13.xlsx"/><Relationship Id="rId2" Type="http://schemas.microsoft.com/office/2011/relationships/chartColorStyle" Target="colors18.xml"/><Relationship Id="rId1" Type="http://schemas.microsoft.com/office/2011/relationships/chartStyle" Target="style18.xml"/></Relationships>
</file>

<file path=word/charts/_rels/chart19.xml.rels><?xml version="1.0" encoding="UTF-8" standalone="yes"?>
<Relationships xmlns="http://schemas.openxmlformats.org/package/2006/relationships"><Relationship Id="rId3" Type="http://schemas.openxmlformats.org/officeDocument/2006/relationships/package" Target="../embeddings/Microsoft_Excel_Worksheet14.xlsx"/><Relationship Id="rId2" Type="http://schemas.microsoft.com/office/2011/relationships/chartColorStyle" Target="colors19.xml"/><Relationship Id="rId1" Type="http://schemas.microsoft.com/office/2011/relationships/chartStyle" Target="style19.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3" Type="http://schemas.openxmlformats.org/officeDocument/2006/relationships/package" Target="../embeddings/Microsoft_Excel_Worksheet15.xlsx"/><Relationship Id="rId2" Type="http://schemas.microsoft.com/office/2011/relationships/chartColorStyle" Target="colors20.xml"/><Relationship Id="rId1" Type="http://schemas.microsoft.com/office/2011/relationships/chartStyle" Target="style20.xml"/></Relationships>
</file>

<file path=word/charts/_rels/chart21.xml.rels><?xml version="1.0" encoding="UTF-8" standalone="yes"?>
<Relationships xmlns="http://schemas.openxmlformats.org/package/2006/relationships"><Relationship Id="rId2" Type="http://schemas.microsoft.com/office/2011/relationships/chartColorStyle" Target="colors21.xml"/><Relationship Id="rId1" Type="http://schemas.microsoft.com/office/2011/relationships/chartStyle" Target="style21.xml"/></Relationships>
</file>

<file path=word/charts/_rels/chart22.xml.rels><?xml version="1.0" encoding="UTF-8" standalone="yes"?>
<Relationships xmlns="http://schemas.openxmlformats.org/package/2006/relationships"><Relationship Id="rId3" Type="http://schemas.openxmlformats.org/officeDocument/2006/relationships/package" Target="../embeddings/Microsoft_Excel_Worksheet16.xlsx"/><Relationship Id="rId2" Type="http://schemas.microsoft.com/office/2011/relationships/chartColorStyle" Target="colors22.xml"/><Relationship Id="rId1" Type="http://schemas.microsoft.com/office/2011/relationships/chartStyle" Target="style22.xml"/></Relationships>
</file>

<file path=word/charts/_rels/chart23.xml.rels><?xml version="1.0" encoding="UTF-8" standalone="yes"?>
<Relationships xmlns="http://schemas.openxmlformats.org/package/2006/relationships"><Relationship Id="rId2" Type="http://schemas.microsoft.com/office/2011/relationships/chartColorStyle" Target="colors23.xml"/><Relationship Id="rId1" Type="http://schemas.microsoft.com/office/2011/relationships/chartStyle" Target="style23.xml"/></Relationships>
</file>

<file path=word/charts/_rels/chart24.xml.rels><?xml version="1.0" encoding="UTF-8" standalone="yes"?>
<Relationships xmlns="http://schemas.openxmlformats.org/package/2006/relationships"><Relationship Id="rId3" Type="http://schemas.openxmlformats.org/officeDocument/2006/relationships/package" Target="../embeddings/Microsoft_Excel_Worksheet17.xlsx"/><Relationship Id="rId2" Type="http://schemas.microsoft.com/office/2011/relationships/chartColorStyle" Target="colors24.xml"/><Relationship Id="rId1" Type="http://schemas.microsoft.com/office/2011/relationships/chartStyle" Target="style24.xml"/></Relationships>
</file>

<file path=word/charts/_rels/chart25.xml.rels><?xml version="1.0" encoding="UTF-8" standalone="yes"?>
<Relationships xmlns="http://schemas.openxmlformats.org/package/2006/relationships"><Relationship Id="rId3" Type="http://schemas.openxmlformats.org/officeDocument/2006/relationships/package" Target="../embeddings/Microsoft_Excel_Worksheet18.xlsx"/><Relationship Id="rId2" Type="http://schemas.microsoft.com/office/2011/relationships/chartColorStyle" Target="colors25.xml"/><Relationship Id="rId1" Type="http://schemas.microsoft.com/office/2011/relationships/chartStyle" Target="style25.xml"/></Relationships>
</file>

<file path=word/charts/_rels/chart26.xml.rels><?xml version="1.0" encoding="UTF-8" standalone="yes"?>
<Relationships xmlns="http://schemas.openxmlformats.org/package/2006/relationships"><Relationship Id="rId2" Type="http://schemas.microsoft.com/office/2011/relationships/chartColorStyle" Target="colors26.xml"/><Relationship Id="rId1" Type="http://schemas.microsoft.com/office/2011/relationships/chartStyle" Target="style26.xml"/></Relationships>
</file>

<file path=word/charts/_rels/chart27.xml.rels><?xml version="1.0" encoding="UTF-8" standalone="yes"?>
<Relationships xmlns="http://schemas.openxmlformats.org/package/2006/relationships"><Relationship Id="rId3" Type="http://schemas.openxmlformats.org/officeDocument/2006/relationships/package" Target="../embeddings/Microsoft_Excel_Worksheet19.xlsx"/><Relationship Id="rId2" Type="http://schemas.microsoft.com/office/2011/relationships/chartColorStyle" Target="colors27.xml"/><Relationship Id="rId1" Type="http://schemas.microsoft.com/office/2011/relationships/chartStyle" Target="style27.xml"/></Relationships>
</file>

<file path=word/charts/_rels/chart28.xml.rels><?xml version="1.0" encoding="UTF-8" standalone="yes"?>
<Relationships xmlns="http://schemas.openxmlformats.org/package/2006/relationships"><Relationship Id="rId3" Type="http://schemas.openxmlformats.org/officeDocument/2006/relationships/package" Target="../embeddings/Microsoft_Excel_Worksheet20.xlsx"/><Relationship Id="rId2" Type="http://schemas.microsoft.com/office/2011/relationships/chartColorStyle" Target="colors28.xml"/><Relationship Id="rId1" Type="http://schemas.microsoft.com/office/2011/relationships/chartStyle" Target="style28.xml"/></Relationships>
</file>

<file path=word/charts/_rels/chart29.xml.rels><?xml version="1.0" encoding="UTF-8" standalone="yes"?>
<Relationships xmlns="http://schemas.openxmlformats.org/package/2006/relationships"><Relationship Id="rId3" Type="http://schemas.openxmlformats.org/officeDocument/2006/relationships/package" Target="../embeddings/Microsoft_Excel_Worksheet21.xlsx"/><Relationship Id="rId2" Type="http://schemas.microsoft.com/office/2011/relationships/chartColorStyle" Target="colors29.xml"/><Relationship Id="rId1" Type="http://schemas.microsoft.com/office/2011/relationships/chartStyle" Target="style29.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3.xml"/><Relationship Id="rId1" Type="http://schemas.microsoft.com/office/2011/relationships/chartStyle" Target="style3.xml"/></Relationships>
</file>

<file path=word/charts/_rels/chart30.xml.rels><?xml version="1.0" encoding="UTF-8" standalone="yes"?>
<Relationships xmlns="http://schemas.openxmlformats.org/package/2006/relationships"><Relationship Id="rId3" Type="http://schemas.openxmlformats.org/officeDocument/2006/relationships/package" Target="../embeddings/Microsoft_Excel_Worksheet22.xlsx"/><Relationship Id="rId2" Type="http://schemas.microsoft.com/office/2011/relationships/chartColorStyle" Target="colors30.xml"/><Relationship Id="rId1" Type="http://schemas.microsoft.com/office/2011/relationships/chartStyle" Target="style30.xml"/></Relationships>
</file>

<file path=word/charts/_rels/chart31.xml.rels><?xml version="1.0" encoding="UTF-8" standalone="yes"?>
<Relationships xmlns="http://schemas.openxmlformats.org/package/2006/relationships"><Relationship Id="rId3" Type="http://schemas.openxmlformats.org/officeDocument/2006/relationships/package" Target="../embeddings/Microsoft_Excel_Worksheet23.xlsx"/><Relationship Id="rId2" Type="http://schemas.microsoft.com/office/2011/relationships/chartColorStyle" Target="colors31.xml"/><Relationship Id="rId1" Type="http://schemas.microsoft.com/office/2011/relationships/chartStyle" Target="style31.xml"/></Relationships>
</file>

<file path=word/charts/_rels/chart32.xml.rels><?xml version="1.0" encoding="UTF-8" standalone="yes"?>
<Relationships xmlns="http://schemas.openxmlformats.org/package/2006/relationships"><Relationship Id="rId3" Type="http://schemas.openxmlformats.org/officeDocument/2006/relationships/package" Target="../embeddings/Microsoft_Excel_Worksheet24.xlsx"/><Relationship Id="rId2" Type="http://schemas.microsoft.com/office/2011/relationships/chartColorStyle" Target="colors32.xml"/><Relationship Id="rId1" Type="http://schemas.microsoft.com/office/2011/relationships/chartStyle" Target="style32.xml"/></Relationships>
</file>

<file path=word/charts/_rels/chart33.xml.rels><?xml version="1.0" encoding="UTF-8" standalone="yes"?>
<Relationships xmlns="http://schemas.openxmlformats.org/package/2006/relationships"><Relationship Id="rId3" Type="http://schemas.openxmlformats.org/officeDocument/2006/relationships/package" Target="../embeddings/Microsoft_Excel_Worksheet25.xlsx"/><Relationship Id="rId2" Type="http://schemas.microsoft.com/office/2011/relationships/chartColorStyle" Target="colors33.xml"/><Relationship Id="rId1" Type="http://schemas.microsoft.com/office/2011/relationships/chartStyle" Target="style33.xml"/></Relationships>
</file>

<file path=word/charts/_rels/chart34.xml.rels><?xml version="1.0" encoding="UTF-8" standalone="yes"?>
<Relationships xmlns="http://schemas.openxmlformats.org/package/2006/relationships"><Relationship Id="rId3" Type="http://schemas.openxmlformats.org/officeDocument/2006/relationships/package" Target="../embeddings/Microsoft_Excel_Worksheet26.xlsx"/><Relationship Id="rId2" Type="http://schemas.microsoft.com/office/2011/relationships/chartColorStyle" Target="colors34.xml"/><Relationship Id="rId1" Type="http://schemas.microsoft.com/office/2011/relationships/chartStyle" Target="style34.xml"/></Relationships>
</file>

<file path=word/charts/_rels/chart35.xml.rels><?xml version="1.0" encoding="UTF-8" standalone="yes"?>
<Relationships xmlns="http://schemas.openxmlformats.org/package/2006/relationships"><Relationship Id="rId1" Type="http://schemas.openxmlformats.org/officeDocument/2006/relationships/package" Target="../embeddings/Microsoft_Excel_Worksheet27.xlsx"/></Relationships>
</file>

<file path=word/charts/_rels/chart36.xml.rels><?xml version="1.0" encoding="UTF-8" standalone="yes"?>
<Relationships xmlns="http://schemas.openxmlformats.org/package/2006/relationships"><Relationship Id="rId1" Type="http://schemas.openxmlformats.org/officeDocument/2006/relationships/package" Target="../embeddings/Microsoft_Excel_Worksheet28.xlsx"/></Relationships>
</file>

<file path=word/charts/_rels/chart37.xml.rels><?xml version="1.0" encoding="UTF-8" standalone="yes"?>
<Relationships xmlns="http://schemas.openxmlformats.org/package/2006/relationships"><Relationship Id="rId3" Type="http://schemas.openxmlformats.org/officeDocument/2006/relationships/package" Target="../embeddings/Microsoft_Excel_Worksheet29.xlsx"/><Relationship Id="rId2" Type="http://schemas.microsoft.com/office/2011/relationships/chartColorStyle" Target="colors35.xml"/><Relationship Id="rId1" Type="http://schemas.microsoft.com/office/2011/relationships/chartStyle" Target="style35.xml"/></Relationships>
</file>

<file path=word/charts/_rels/chart38.xml.rels><?xml version="1.0" encoding="UTF-8" standalone="yes"?>
<Relationships xmlns="http://schemas.openxmlformats.org/package/2006/relationships"><Relationship Id="rId3" Type="http://schemas.openxmlformats.org/officeDocument/2006/relationships/package" Target="../embeddings/Microsoft_Excel_Worksheet30.xlsx"/><Relationship Id="rId2" Type="http://schemas.microsoft.com/office/2011/relationships/chartColorStyle" Target="colors36.xml"/><Relationship Id="rId1" Type="http://schemas.microsoft.com/office/2011/relationships/chartStyle" Target="style36.xml"/></Relationships>
</file>

<file path=word/charts/_rels/chart39.xml.rels><?xml version="1.0" encoding="UTF-8" standalone="yes"?>
<Relationships xmlns="http://schemas.openxmlformats.org/package/2006/relationships"><Relationship Id="rId3" Type="http://schemas.openxmlformats.org/officeDocument/2006/relationships/package" Target="../embeddings/Microsoft_Excel_Worksheet31.xlsx"/><Relationship Id="rId2" Type="http://schemas.microsoft.com/office/2011/relationships/chartColorStyle" Target="colors37.xml"/><Relationship Id="rId1" Type="http://schemas.microsoft.com/office/2011/relationships/chartStyle" Target="style37.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4.xml"/><Relationship Id="rId1" Type="http://schemas.microsoft.com/office/2011/relationships/chartStyle" Target="style4.xml"/></Relationships>
</file>

<file path=word/charts/_rels/chart40.xml.rels><?xml version="1.0" encoding="UTF-8" standalone="yes"?>
<Relationships xmlns="http://schemas.openxmlformats.org/package/2006/relationships"><Relationship Id="rId2" Type="http://schemas.microsoft.com/office/2011/relationships/chartColorStyle" Target="colors38.xml"/><Relationship Id="rId1" Type="http://schemas.microsoft.com/office/2011/relationships/chartStyle" Target="style38.xml"/></Relationships>
</file>

<file path=word/charts/_rels/chart41.xml.rels><?xml version="1.0" encoding="UTF-8" standalone="yes"?>
<Relationships xmlns="http://schemas.openxmlformats.org/package/2006/relationships"><Relationship Id="rId3" Type="http://schemas.openxmlformats.org/officeDocument/2006/relationships/package" Target="../embeddings/Microsoft_Excel_Worksheet32.xlsx"/><Relationship Id="rId2" Type="http://schemas.microsoft.com/office/2011/relationships/chartColorStyle" Target="colors39.xml"/><Relationship Id="rId1" Type="http://schemas.microsoft.com/office/2011/relationships/chartStyle" Target="style39.xml"/></Relationships>
</file>

<file path=word/charts/_rels/chart42.xml.rels><?xml version="1.0" encoding="UTF-8" standalone="yes"?>
<Relationships xmlns="http://schemas.openxmlformats.org/package/2006/relationships"><Relationship Id="rId3" Type="http://schemas.openxmlformats.org/officeDocument/2006/relationships/package" Target="../embeddings/Microsoft_Excel_Worksheet33.xlsx"/><Relationship Id="rId2" Type="http://schemas.microsoft.com/office/2011/relationships/chartColorStyle" Target="colors40.xml"/><Relationship Id="rId1" Type="http://schemas.microsoft.com/office/2011/relationships/chartStyle" Target="style40.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a:noFill/>
              </a:ln>
              <a:effectLst/>
            </c:spPr>
            <c:extLst>
              <c:ext xmlns:c16="http://schemas.microsoft.com/office/drawing/2014/chart" uri="{C3380CC4-5D6E-409C-BE32-E72D297353CC}">
                <c16:uniqueId val="{00000001-FBE3-4648-80AE-FEB6300FF84E}"/>
              </c:ext>
            </c:extLst>
          </c:dPt>
          <c:dPt>
            <c:idx val="1"/>
            <c:bubble3D val="0"/>
            <c:spPr>
              <a:solidFill>
                <a:schemeClr val="accent2"/>
              </a:solidFill>
              <a:ln>
                <a:noFill/>
              </a:ln>
              <a:effectLst/>
            </c:spPr>
            <c:extLst>
              <c:ext xmlns:c16="http://schemas.microsoft.com/office/drawing/2014/chart" uri="{C3380CC4-5D6E-409C-BE32-E72D297353CC}">
                <c16:uniqueId val="{00000003-FBE3-4648-80AE-FEB6300FF84E}"/>
              </c:ext>
            </c:extLst>
          </c:dPt>
          <c:dPt>
            <c:idx val="2"/>
            <c:bubble3D val="0"/>
            <c:spPr>
              <a:solidFill>
                <a:schemeClr val="accent3"/>
              </a:solidFill>
              <a:ln>
                <a:noFill/>
              </a:ln>
              <a:effectLst/>
            </c:spPr>
            <c:extLst>
              <c:ext xmlns:c16="http://schemas.microsoft.com/office/drawing/2014/chart" uri="{C3380CC4-5D6E-409C-BE32-E72D297353CC}">
                <c16:uniqueId val="{00000005-FBE3-4648-80AE-FEB6300FF84E}"/>
              </c:ext>
            </c:extLst>
          </c:dPt>
          <c:dPt>
            <c:idx val="3"/>
            <c:bubble3D val="0"/>
            <c:spPr>
              <a:solidFill>
                <a:schemeClr val="accent4"/>
              </a:solidFill>
              <a:ln>
                <a:noFill/>
              </a:ln>
              <a:effectLst/>
            </c:spPr>
            <c:extLst>
              <c:ext xmlns:c16="http://schemas.microsoft.com/office/drawing/2014/chart" uri="{C3380CC4-5D6E-409C-BE32-E72D297353CC}">
                <c16:uniqueId val="{00000007-FBE3-4648-80AE-FEB6300FF84E}"/>
              </c:ext>
            </c:extLst>
          </c:dPt>
          <c:dLbls>
            <c:dLbl>
              <c:idx val="1"/>
              <c:layout>
                <c:manualLayout>
                  <c:x val="4.6599356485077029E-2"/>
                  <c:y val="-1.3976240391334731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FBE3-4648-80AE-FEB6300FF84E}"/>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LT"/>
              </a:p>
            </c:txPr>
            <c:dLblPos val="outEnd"/>
            <c:showLegendKey val="0"/>
            <c:showVal val="0"/>
            <c:showCatName val="1"/>
            <c:showSerName val="0"/>
            <c:showPercent val="1"/>
            <c:showBubbleSize val="0"/>
            <c:showLeaderLines val="1"/>
            <c:leaderLines>
              <c:spPr>
                <a:ln w="9525" cap="flat" cmpd="sng" algn="ctr">
                  <a:solidFill>
                    <a:schemeClr val="tx1">
                      <a:shade val="95000"/>
                      <a:satMod val="105000"/>
                    </a:schemeClr>
                  </a:solidFill>
                  <a:prstDash val="solid"/>
                  <a:round/>
                </a:ln>
                <a:effectLst/>
              </c:spPr>
            </c:leaderLines>
            <c:extLst>
              <c:ext xmlns:c15="http://schemas.microsoft.com/office/drawing/2012/chart" uri="{CE6537A1-D6FC-4f65-9D91-7224C49458BB}"/>
            </c:extLst>
          </c:dLbls>
          <c:cat>
            <c:strLit>
              <c:ptCount val="4"/>
              <c:pt idx="0">
                <c:v>Taip, gyvenu Kuršių nerijoje nuolatos </c:v>
              </c:pt>
              <c:pt idx="1">
                <c:v>Taip, gyvenu Kuršių nerijoje dalį laiko per metus / sezoniškai </c:v>
              </c:pt>
              <c:pt idx="2">
                <c:v>Ne </c:v>
              </c:pt>
              <c:pt idx="3">
                <c:v>Nenoriu atsakyti </c:v>
              </c:pt>
            </c:strLit>
          </c:cat>
          <c:val>
            <c:numLit>
              <c:formatCode>General</c:formatCode>
              <c:ptCount val="4"/>
              <c:pt idx="0">
                <c:v>26.8</c:v>
              </c:pt>
              <c:pt idx="1">
                <c:v>18.399999999999999</c:v>
              </c:pt>
              <c:pt idx="2">
                <c:v>52.1</c:v>
              </c:pt>
              <c:pt idx="3">
                <c:v>2.7</c:v>
              </c:pt>
            </c:numLit>
          </c:val>
          <c:extLst>
            <c:ext xmlns:c16="http://schemas.microsoft.com/office/drawing/2014/chart" uri="{C3380CC4-5D6E-409C-BE32-E72D297353CC}">
              <c16:uniqueId val="{00000008-FBE3-4648-80AE-FEB6300FF84E}"/>
            </c:ext>
          </c:extLst>
        </c:ser>
        <c:dLbls>
          <c:dLblPos val="outEnd"/>
          <c:showLegendKey val="0"/>
          <c:showVal val="1"/>
          <c:showCatName val="0"/>
          <c:showSerName val="0"/>
          <c:showPercent val="0"/>
          <c:showBubbleSize val="0"/>
          <c:showLeaderLines val="1"/>
        </c:dLbls>
        <c:firstSliceAng val="0"/>
      </c:pieChart>
      <c:spPr>
        <a:noFill/>
        <a:ln>
          <a:noFill/>
        </a:ln>
        <a:effectLst/>
      </c:spPr>
    </c:plotArea>
    <c:legend>
      <c:legendPos val="l"/>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LT"/>
        </a:p>
      </c:txPr>
    </c:legend>
    <c:plotVisOnly val="1"/>
    <c:dispBlanksAs val="zero"/>
    <c:showDLblsOverMax val="1"/>
  </c:chart>
  <c:spPr>
    <a:solidFill>
      <a:schemeClr val="bg1"/>
    </a:solidFill>
    <a:ln w="9525" cap="flat" cmpd="sng" algn="ctr">
      <a:noFill/>
      <a:prstDash val="solid"/>
      <a:round/>
    </a:ln>
    <a:effectLst/>
  </c:spPr>
  <c:txPr>
    <a:bodyPr/>
    <a:lstStyle/>
    <a:p>
      <a:pPr>
        <a:defRPr/>
      </a:pPr>
      <a:endParaRPr lang="en-LT"/>
    </a:p>
  </c:txPr>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671998031496063"/>
          <c:y val="3.4412638823713433E-2"/>
          <c:w val="0.49563010352872555"/>
          <c:h val="0.56218058383246439"/>
        </c:manualLayout>
      </c:layout>
      <c:barChart>
        <c:barDir val="bar"/>
        <c:grouping val="percentStacked"/>
        <c:varyColors val="0"/>
        <c:ser>
          <c:idx val="0"/>
          <c:order val="0"/>
          <c:tx>
            <c:strRef>
              <c:f>Sheet1!$B$1</c:f>
              <c:strCache>
                <c:ptCount val="1"/>
                <c:pt idx="0">
                  <c:v>Nežinau, ką tai reiškia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Visi respondentai (N=471)</c:v>
                </c:pt>
                <c:pt idx="1">
                  <c:v>Kuršių nerijos gyventojai (gyvenantys nuolatos ir dalį laiko) (N=213)</c:v>
                </c:pt>
                <c:pt idx="2">
                  <c:v>Lankytojai / negyvenantys Kuršių nerijoje (N=245)</c:v>
                </c:pt>
              </c:strCache>
            </c:strRef>
          </c:cat>
          <c:val>
            <c:numRef>
              <c:f>Sheet1!$B$2:$B$4</c:f>
              <c:numCache>
                <c:formatCode>General</c:formatCode>
                <c:ptCount val="3"/>
                <c:pt idx="0" formatCode="0.0%">
                  <c:v>2E-3</c:v>
                </c:pt>
                <c:pt idx="2" formatCode="0.0%">
                  <c:v>4.0000000000000001E-3</c:v>
                </c:pt>
              </c:numCache>
            </c:numRef>
          </c:val>
          <c:extLst>
            <c:ext xmlns:c16="http://schemas.microsoft.com/office/drawing/2014/chart" uri="{C3380CC4-5D6E-409C-BE32-E72D297353CC}">
              <c16:uniqueId val="{00000000-45FB-48E3-B8A0-F8536C915AD8}"/>
            </c:ext>
          </c:extLst>
        </c:ser>
        <c:ser>
          <c:idx val="1"/>
          <c:order val="1"/>
          <c:tx>
            <c:strRef>
              <c:f>Sheet1!$C$1</c:f>
              <c:strCache>
                <c:ptCount val="1"/>
                <c:pt idx="0">
                  <c:v>Esu girdėjęs (-usi) apie tai </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Visi respondentai (N=471)</c:v>
                </c:pt>
                <c:pt idx="1">
                  <c:v>Kuršių nerijos gyventojai (gyvenantys nuolatos ir dalį laiko) (N=213)</c:v>
                </c:pt>
                <c:pt idx="2">
                  <c:v>Lankytojai / negyvenantys Kuršių nerijoje (N=245)</c:v>
                </c:pt>
              </c:strCache>
            </c:strRef>
          </c:cat>
          <c:val>
            <c:numRef>
              <c:f>Sheet1!$C$2:$C$4</c:f>
              <c:numCache>
                <c:formatCode>0.0%</c:formatCode>
                <c:ptCount val="3"/>
                <c:pt idx="0">
                  <c:v>6.4000000000000001E-2</c:v>
                </c:pt>
                <c:pt idx="1">
                  <c:v>5.6000000000000001E-2</c:v>
                </c:pt>
                <c:pt idx="2">
                  <c:v>7.2999999999999995E-2</c:v>
                </c:pt>
              </c:numCache>
            </c:numRef>
          </c:val>
          <c:extLst>
            <c:ext xmlns:c16="http://schemas.microsoft.com/office/drawing/2014/chart" uri="{C3380CC4-5D6E-409C-BE32-E72D297353CC}">
              <c16:uniqueId val="{00000001-45FB-48E3-B8A0-F8536C915AD8}"/>
            </c:ext>
          </c:extLst>
        </c:ser>
        <c:ser>
          <c:idx val="2"/>
          <c:order val="2"/>
          <c:tx>
            <c:strRef>
              <c:f>Sheet1!$D$1</c:f>
              <c:strCache>
                <c:ptCount val="1"/>
                <c:pt idx="0">
                  <c:v>Turiu bendrą supratimą apie UNESCO pasaulio paveldo vietovės statusą, bet ne </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Visi respondentai (N=471)</c:v>
                </c:pt>
                <c:pt idx="1">
                  <c:v>Kuršių nerijos gyventojai (gyvenantys nuolatos ir dalį laiko) (N=213)</c:v>
                </c:pt>
                <c:pt idx="2">
                  <c:v>Lankytojai / negyvenantys Kuršių nerijoje (N=245)</c:v>
                </c:pt>
              </c:strCache>
            </c:strRef>
          </c:cat>
          <c:val>
            <c:numRef>
              <c:f>Sheet1!$D$2:$D$4</c:f>
              <c:numCache>
                <c:formatCode>0.0%</c:formatCode>
                <c:ptCount val="3"/>
                <c:pt idx="0">
                  <c:v>0.28699999999999998</c:v>
                </c:pt>
                <c:pt idx="1">
                  <c:v>0.28599999999999998</c:v>
                </c:pt>
                <c:pt idx="2">
                  <c:v>0.29399999999999998</c:v>
                </c:pt>
              </c:numCache>
            </c:numRef>
          </c:val>
          <c:extLst>
            <c:ext xmlns:c16="http://schemas.microsoft.com/office/drawing/2014/chart" uri="{C3380CC4-5D6E-409C-BE32-E72D297353CC}">
              <c16:uniqueId val="{00000002-45FB-48E3-B8A0-F8536C915AD8}"/>
            </c:ext>
          </c:extLst>
        </c:ser>
        <c:ser>
          <c:idx val="3"/>
          <c:order val="3"/>
          <c:tx>
            <c:strRef>
              <c:f>Sheet1!$E$1</c:f>
              <c:strCache>
                <c:ptCount val="1"/>
                <c:pt idx="0">
                  <c:v>Gerai suprantu UNESCO pasaulio paveldo vietovės statuso reikšmę Kuršių neri </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Visi respondentai (N=471)</c:v>
                </c:pt>
                <c:pt idx="1">
                  <c:v>Kuršių nerijos gyventojai (gyvenantys nuolatos ir dalį laiko) (N=213)</c:v>
                </c:pt>
                <c:pt idx="2">
                  <c:v>Lankytojai / negyvenantys Kuršių nerijoje (N=245)</c:v>
                </c:pt>
              </c:strCache>
            </c:strRef>
          </c:cat>
          <c:val>
            <c:numRef>
              <c:f>Sheet1!$E$2:$E$4</c:f>
              <c:numCache>
                <c:formatCode>0.0%</c:formatCode>
                <c:ptCount val="3"/>
                <c:pt idx="0">
                  <c:v>0.47099999999999997</c:v>
                </c:pt>
                <c:pt idx="1">
                  <c:v>0.498</c:v>
                </c:pt>
                <c:pt idx="2">
                  <c:v>0.437</c:v>
                </c:pt>
              </c:numCache>
            </c:numRef>
          </c:val>
          <c:extLst>
            <c:ext xmlns:c16="http://schemas.microsoft.com/office/drawing/2014/chart" uri="{C3380CC4-5D6E-409C-BE32-E72D297353CC}">
              <c16:uniqueId val="{00000003-45FB-48E3-B8A0-F8536C915AD8}"/>
            </c:ext>
          </c:extLst>
        </c:ser>
        <c:ser>
          <c:idx val="4"/>
          <c:order val="4"/>
          <c:tx>
            <c:strRef>
              <c:f>Sheet1!$F$1</c:f>
              <c:strCache>
                <c:ptCount val="1"/>
                <c:pt idx="0">
                  <c:v>Puikiai žinau ir galiu paaiškinti Kuršių nerijai suteikto UNESCO pasaulio pa </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Visi respondentai (N=471)</c:v>
                </c:pt>
                <c:pt idx="1">
                  <c:v>Kuršių nerijos gyventojai (gyvenantys nuolatos ir dalį laiko) (N=213)</c:v>
                </c:pt>
                <c:pt idx="2">
                  <c:v>Lankytojai / negyvenantys Kuršių nerijoje (N=245)</c:v>
                </c:pt>
              </c:strCache>
            </c:strRef>
          </c:cat>
          <c:val>
            <c:numRef>
              <c:f>Sheet1!$F$2:$F$4</c:f>
              <c:numCache>
                <c:formatCode>0.0%</c:formatCode>
                <c:ptCount val="3"/>
                <c:pt idx="0">
                  <c:v>0.17199999999999999</c:v>
                </c:pt>
                <c:pt idx="1">
                  <c:v>0.155</c:v>
                </c:pt>
                <c:pt idx="2">
                  <c:v>0.188</c:v>
                </c:pt>
              </c:numCache>
            </c:numRef>
          </c:val>
          <c:extLst>
            <c:ext xmlns:c16="http://schemas.microsoft.com/office/drawing/2014/chart" uri="{C3380CC4-5D6E-409C-BE32-E72D297353CC}">
              <c16:uniqueId val="{00000004-45FB-48E3-B8A0-F8536C915AD8}"/>
            </c:ext>
          </c:extLst>
        </c:ser>
        <c:ser>
          <c:idx val="5"/>
          <c:order val="5"/>
          <c:tx>
            <c:strRef>
              <c:f>Sheet1!$G$1</c:f>
              <c:strCache>
                <c:ptCount val="1"/>
                <c:pt idx="0">
                  <c:v>Sunku / nenoriu atsakyti </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Visi respondentai (N=471)</c:v>
                </c:pt>
                <c:pt idx="1">
                  <c:v>Kuršių nerijos gyventojai (gyvenantys nuolatos ir dalį laiko) (N=213)</c:v>
                </c:pt>
                <c:pt idx="2">
                  <c:v>Lankytojai / negyvenantys Kuršių nerijoje (N=245)</c:v>
                </c:pt>
              </c:strCache>
            </c:strRef>
          </c:cat>
          <c:val>
            <c:numRef>
              <c:f>Sheet1!$G$2:$G$4</c:f>
              <c:numCache>
                <c:formatCode>0.0%</c:formatCode>
                <c:ptCount val="3"/>
                <c:pt idx="0">
                  <c:v>4.0000000000000001E-3</c:v>
                </c:pt>
                <c:pt idx="1">
                  <c:v>5.0000000000000001E-3</c:v>
                </c:pt>
                <c:pt idx="2">
                  <c:v>4.0000000000000001E-3</c:v>
                </c:pt>
              </c:numCache>
            </c:numRef>
          </c:val>
          <c:extLst>
            <c:ext xmlns:c16="http://schemas.microsoft.com/office/drawing/2014/chart" uri="{C3380CC4-5D6E-409C-BE32-E72D297353CC}">
              <c16:uniqueId val="{00000005-45FB-48E3-B8A0-F8536C915AD8}"/>
            </c:ext>
          </c:extLst>
        </c:ser>
        <c:dLbls>
          <c:dLblPos val="ctr"/>
          <c:showLegendKey val="0"/>
          <c:showVal val="1"/>
          <c:showCatName val="0"/>
          <c:showSerName val="0"/>
          <c:showPercent val="0"/>
          <c:showBubbleSize val="0"/>
        </c:dLbls>
        <c:gapWidth val="150"/>
        <c:overlap val="100"/>
        <c:axId val="72893423"/>
        <c:axId val="72954831"/>
      </c:barChart>
      <c:catAx>
        <c:axId val="72893423"/>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LT"/>
          </a:p>
        </c:txPr>
        <c:crossAx val="72954831"/>
        <c:crosses val="autoZero"/>
        <c:auto val="1"/>
        <c:lblAlgn val="ctr"/>
        <c:lblOffset val="100"/>
        <c:noMultiLvlLbl val="0"/>
      </c:catAx>
      <c:valAx>
        <c:axId val="72954831"/>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LT"/>
          </a:p>
        </c:txPr>
        <c:crossAx val="7289342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LT"/>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Visi respondentai (N=472)</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Gamtos paveldas (didysis kopagūbris ir jo kopos, sengirės, išskirtinė smėly </c:v>
                </c:pt>
                <c:pt idx="1">
                  <c:v>Išskirtinis pajūrio nerijos kultūrinis kraštovaizdis (panoramos ir siluetai) </c:v>
                </c:pt>
                <c:pt idx="2">
                  <c:v>Autentiškas kultūros paveldas (architektūros paveldas, archeologinis paveldas </c:v>
                </c:pt>
                <c:pt idx="3">
                  <c:v>Žmogaus pastangos, atkūrusios tinkamas sąlygas gyventi (pakrantės bei miško </c:v>
                </c:pt>
                <c:pt idx="4">
                  <c:v>Įvairių istorinių laikotarpių suformuota vietos gyvensena </c:v>
                </c:pt>
                <c:pt idx="5">
                  <c:v>Šios vertės man nėra svarbios </c:v>
                </c:pt>
                <c:pt idx="6">
                  <c:v>Nežinau / Negaliu atsakyti </c:v>
                </c:pt>
              </c:strCache>
            </c:strRef>
          </c:cat>
          <c:val>
            <c:numRef>
              <c:f>Sheet1!$B$2:$B$8</c:f>
              <c:numCache>
                <c:formatCode>0.0%</c:formatCode>
                <c:ptCount val="7"/>
                <c:pt idx="0">
                  <c:v>0.72</c:v>
                </c:pt>
                <c:pt idx="1">
                  <c:v>0.496</c:v>
                </c:pt>
                <c:pt idx="2">
                  <c:v>0.39600000000000002</c:v>
                </c:pt>
                <c:pt idx="3">
                  <c:v>0.20799999999999999</c:v>
                </c:pt>
                <c:pt idx="4">
                  <c:v>5.8999999999999997E-2</c:v>
                </c:pt>
                <c:pt idx="5">
                  <c:v>6.0000000000000001E-3</c:v>
                </c:pt>
                <c:pt idx="6">
                  <c:v>2E-3</c:v>
                </c:pt>
              </c:numCache>
            </c:numRef>
          </c:val>
          <c:extLst>
            <c:ext xmlns:c16="http://schemas.microsoft.com/office/drawing/2014/chart" uri="{C3380CC4-5D6E-409C-BE32-E72D297353CC}">
              <c16:uniqueId val="{00000000-E2EA-497A-864A-C66F6A8EE457}"/>
            </c:ext>
          </c:extLst>
        </c:ser>
        <c:ser>
          <c:idx val="1"/>
          <c:order val="1"/>
          <c:tx>
            <c:strRef>
              <c:f>Sheet1!$C$1</c:f>
              <c:strCache>
                <c:ptCount val="1"/>
                <c:pt idx="0">
                  <c:v>Kuršių nerijos gyventojai (gyvenantys tiek nuolatos, tiek dalį laiko) (N=213)</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Gamtos paveldas (didysis kopagūbris ir jo kopos, sengirės, išskirtinė smėly </c:v>
                </c:pt>
                <c:pt idx="1">
                  <c:v>Išskirtinis pajūrio nerijos kultūrinis kraštovaizdis (panoramos ir siluetai) </c:v>
                </c:pt>
                <c:pt idx="2">
                  <c:v>Autentiškas kultūros paveldas (architektūros paveldas, archeologinis paveldas </c:v>
                </c:pt>
                <c:pt idx="3">
                  <c:v>Žmogaus pastangos, atkūrusios tinkamas sąlygas gyventi (pakrantės bei miško </c:v>
                </c:pt>
                <c:pt idx="4">
                  <c:v>Įvairių istorinių laikotarpių suformuota vietos gyvensena </c:v>
                </c:pt>
                <c:pt idx="5">
                  <c:v>Šios vertės man nėra svarbios </c:v>
                </c:pt>
                <c:pt idx="6">
                  <c:v>Nežinau / Negaliu atsakyti </c:v>
                </c:pt>
              </c:strCache>
            </c:strRef>
          </c:cat>
          <c:val>
            <c:numRef>
              <c:f>Sheet1!$C$2:$C$8</c:f>
              <c:numCache>
                <c:formatCode>0.0%</c:formatCode>
                <c:ptCount val="7"/>
                <c:pt idx="0">
                  <c:v>0.63400000000000001</c:v>
                </c:pt>
                <c:pt idx="1">
                  <c:v>0.498</c:v>
                </c:pt>
                <c:pt idx="2">
                  <c:v>0.41299999999999998</c:v>
                </c:pt>
                <c:pt idx="3">
                  <c:v>0.23499999999999999</c:v>
                </c:pt>
                <c:pt idx="4">
                  <c:v>8.8999999999999996E-2</c:v>
                </c:pt>
                <c:pt idx="5">
                  <c:v>8.9999999999999993E-3</c:v>
                </c:pt>
                <c:pt idx="6">
                  <c:v>5.0000000000000001E-3</c:v>
                </c:pt>
              </c:numCache>
            </c:numRef>
          </c:val>
          <c:extLst>
            <c:ext xmlns:c16="http://schemas.microsoft.com/office/drawing/2014/chart" uri="{C3380CC4-5D6E-409C-BE32-E72D297353CC}">
              <c16:uniqueId val="{00000001-E2EA-497A-864A-C66F6A8EE457}"/>
            </c:ext>
          </c:extLst>
        </c:ser>
        <c:ser>
          <c:idx val="2"/>
          <c:order val="2"/>
          <c:tx>
            <c:strRef>
              <c:f>Sheet1!$D$1</c:f>
              <c:strCache>
                <c:ptCount val="1"/>
                <c:pt idx="0">
                  <c:v>Lankytojai / Kuršių nerijoje negyvenantys respondentai (N=246)</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Gamtos paveldas (didysis kopagūbris ir jo kopos, sengirės, išskirtinė smėly </c:v>
                </c:pt>
                <c:pt idx="1">
                  <c:v>Išskirtinis pajūrio nerijos kultūrinis kraštovaizdis (panoramos ir siluetai) </c:v>
                </c:pt>
                <c:pt idx="2">
                  <c:v>Autentiškas kultūros paveldas (architektūros paveldas, archeologinis paveldas </c:v>
                </c:pt>
                <c:pt idx="3">
                  <c:v>Žmogaus pastangos, atkūrusios tinkamas sąlygas gyventi (pakrantės bei miško </c:v>
                </c:pt>
                <c:pt idx="4">
                  <c:v>Įvairių istorinių laikotarpių suformuota vietos gyvensena </c:v>
                </c:pt>
                <c:pt idx="5">
                  <c:v>Šios vertės man nėra svarbios </c:v>
                </c:pt>
                <c:pt idx="6">
                  <c:v>Nežinau / Negaliu atsakyti </c:v>
                </c:pt>
              </c:strCache>
            </c:strRef>
          </c:cat>
          <c:val>
            <c:numRef>
              <c:f>Sheet1!$D$2:$D$8</c:f>
              <c:numCache>
                <c:formatCode>0.0%</c:formatCode>
                <c:ptCount val="7"/>
                <c:pt idx="0">
                  <c:v>0.80500000000000005</c:v>
                </c:pt>
                <c:pt idx="1">
                  <c:v>0.48799999999999999</c:v>
                </c:pt>
                <c:pt idx="2">
                  <c:v>0.39</c:v>
                </c:pt>
                <c:pt idx="3">
                  <c:v>0.17899999999999999</c:v>
                </c:pt>
                <c:pt idx="4">
                  <c:v>3.6999999999999998E-2</c:v>
                </c:pt>
              </c:numCache>
            </c:numRef>
          </c:val>
          <c:extLst>
            <c:ext xmlns:c16="http://schemas.microsoft.com/office/drawing/2014/chart" uri="{C3380CC4-5D6E-409C-BE32-E72D297353CC}">
              <c16:uniqueId val="{00000002-E2EA-497A-864A-C66F6A8EE457}"/>
            </c:ext>
          </c:extLst>
        </c:ser>
        <c:dLbls>
          <c:dLblPos val="outEnd"/>
          <c:showLegendKey val="0"/>
          <c:showVal val="1"/>
          <c:showCatName val="0"/>
          <c:showSerName val="0"/>
          <c:showPercent val="0"/>
          <c:showBubbleSize val="0"/>
        </c:dLbls>
        <c:gapWidth val="182"/>
        <c:axId val="2057896176"/>
        <c:axId val="2057551296"/>
      </c:barChart>
      <c:catAx>
        <c:axId val="205789617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LT"/>
          </a:p>
        </c:txPr>
        <c:crossAx val="2057551296"/>
        <c:crosses val="autoZero"/>
        <c:auto val="1"/>
        <c:lblAlgn val="ctr"/>
        <c:lblOffset val="100"/>
        <c:noMultiLvlLbl val="0"/>
      </c:catAx>
      <c:valAx>
        <c:axId val="2057551296"/>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LT"/>
          </a:p>
        </c:txPr>
        <c:crossAx val="20578961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LT"/>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Visi respondentai (N=469)</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Asmeninės atsakomybės nejaučiu </c:v>
                </c:pt>
                <c:pt idx="1">
                  <c:v>Jaučiu nedidelę atsakomybę, bet retai apie tai susimąstau </c:v>
                </c:pt>
                <c:pt idx="2">
                  <c:v>Jaučiu atsakomybę, bet tikiuosi, kad kažkas imsis veiksmų </c:v>
                </c:pt>
                <c:pt idx="3">
                  <c:v>Jaučiu atsakomybę ir norėčiau prisidėti prie vertybių apsaugos, bet nežin </c:v>
                </c:pt>
                <c:pt idx="4">
                  <c:v>Jaučiu asmeninę atsakomybę ir pats (-i) prisidedu prie vertybių saugojimo </c:v>
                </c:pt>
                <c:pt idx="5">
                  <c:v>Nežinau / Negaliu atsakyti </c:v>
                </c:pt>
              </c:strCache>
            </c:strRef>
          </c:cat>
          <c:val>
            <c:numRef>
              <c:f>Sheet1!$B$2:$B$7</c:f>
              <c:numCache>
                <c:formatCode>0.0%</c:formatCode>
                <c:ptCount val="6"/>
                <c:pt idx="0">
                  <c:v>5.8000000000000003E-2</c:v>
                </c:pt>
                <c:pt idx="1">
                  <c:v>0.124</c:v>
                </c:pt>
                <c:pt idx="2">
                  <c:v>0.158</c:v>
                </c:pt>
                <c:pt idx="3">
                  <c:v>0.30099999999999999</c:v>
                </c:pt>
                <c:pt idx="4">
                  <c:v>0.318</c:v>
                </c:pt>
                <c:pt idx="5">
                  <c:v>4.2999999999999997E-2</c:v>
                </c:pt>
              </c:numCache>
            </c:numRef>
          </c:val>
          <c:extLst>
            <c:ext xmlns:c16="http://schemas.microsoft.com/office/drawing/2014/chart" uri="{C3380CC4-5D6E-409C-BE32-E72D297353CC}">
              <c16:uniqueId val="{00000000-8D56-48AE-92E1-DFBEB633ADA8}"/>
            </c:ext>
          </c:extLst>
        </c:ser>
        <c:ser>
          <c:idx val="1"/>
          <c:order val="1"/>
          <c:tx>
            <c:strRef>
              <c:f>Sheet1!$C$1</c:f>
              <c:strCache>
                <c:ptCount val="1"/>
                <c:pt idx="0">
                  <c:v>Gyvenantys Kuršių nerijoje nuolatos arba dalį laiko (N=212)</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Asmeninės atsakomybės nejaučiu </c:v>
                </c:pt>
                <c:pt idx="1">
                  <c:v>Jaučiu nedidelę atsakomybę, bet retai apie tai susimąstau </c:v>
                </c:pt>
                <c:pt idx="2">
                  <c:v>Jaučiu atsakomybę, bet tikiuosi, kad kažkas imsis veiksmų </c:v>
                </c:pt>
                <c:pt idx="3">
                  <c:v>Jaučiu atsakomybę ir norėčiau prisidėti prie vertybių apsaugos, bet nežin </c:v>
                </c:pt>
                <c:pt idx="4">
                  <c:v>Jaučiu asmeninę atsakomybę ir pats (-i) prisidedu prie vertybių saugojimo </c:v>
                </c:pt>
                <c:pt idx="5">
                  <c:v>Nežinau / Negaliu atsakyti </c:v>
                </c:pt>
              </c:strCache>
            </c:strRef>
          </c:cat>
          <c:val>
            <c:numRef>
              <c:f>Sheet1!$C$2:$C$7</c:f>
              <c:numCache>
                <c:formatCode>0.0%</c:formatCode>
                <c:ptCount val="6"/>
                <c:pt idx="0">
                  <c:v>4.2000000000000003E-2</c:v>
                </c:pt>
                <c:pt idx="1">
                  <c:v>8.5000000000000006E-2</c:v>
                </c:pt>
                <c:pt idx="2">
                  <c:v>0.123</c:v>
                </c:pt>
                <c:pt idx="3">
                  <c:v>0.311</c:v>
                </c:pt>
                <c:pt idx="4">
                  <c:v>0.40600000000000003</c:v>
                </c:pt>
                <c:pt idx="5">
                  <c:v>3.3000000000000002E-2</c:v>
                </c:pt>
              </c:numCache>
            </c:numRef>
          </c:val>
          <c:extLst>
            <c:ext xmlns:c16="http://schemas.microsoft.com/office/drawing/2014/chart" uri="{C3380CC4-5D6E-409C-BE32-E72D297353CC}">
              <c16:uniqueId val="{00000001-8D56-48AE-92E1-DFBEB633ADA8}"/>
            </c:ext>
          </c:extLst>
        </c:ser>
        <c:ser>
          <c:idx val="2"/>
          <c:order val="2"/>
          <c:tx>
            <c:strRef>
              <c:f>Sheet1!$D$1</c:f>
              <c:strCache>
                <c:ptCount val="1"/>
                <c:pt idx="0">
                  <c:v>Lankytojai / respondentai negyvenantys Kuršių nerijoje (N=244)</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Asmeninės atsakomybės nejaučiu </c:v>
                </c:pt>
                <c:pt idx="1">
                  <c:v>Jaučiu nedidelę atsakomybę, bet retai apie tai susimąstau </c:v>
                </c:pt>
                <c:pt idx="2">
                  <c:v>Jaučiu atsakomybę, bet tikiuosi, kad kažkas imsis veiksmų </c:v>
                </c:pt>
                <c:pt idx="3">
                  <c:v>Jaučiu atsakomybę ir norėčiau prisidėti prie vertybių apsaugos, bet nežin </c:v>
                </c:pt>
                <c:pt idx="4">
                  <c:v>Jaučiu asmeninę atsakomybę ir pats (-i) prisidedu prie vertybių saugojimo </c:v>
                </c:pt>
                <c:pt idx="5">
                  <c:v>Nežinau / Negaliu atsakyti </c:v>
                </c:pt>
              </c:strCache>
            </c:strRef>
          </c:cat>
          <c:val>
            <c:numRef>
              <c:f>Sheet1!$D$2:$D$7</c:f>
              <c:numCache>
                <c:formatCode>0.0%</c:formatCode>
                <c:ptCount val="6"/>
                <c:pt idx="0">
                  <c:v>7.0000000000000007E-2</c:v>
                </c:pt>
                <c:pt idx="1">
                  <c:v>0.16</c:v>
                </c:pt>
                <c:pt idx="2">
                  <c:v>0.193</c:v>
                </c:pt>
                <c:pt idx="3">
                  <c:v>0.29099999999999998</c:v>
                </c:pt>
                <c:pt idx="4">
                  <c:v>0.23799999999999999</c:v>
                </c:pt>
                <c:pt idx="5">
                  <c:v>4.9000000000000002E-2</c:v>
                </c:pt>
              </c:numCache>
            </c:numRef>
          </c:val>
          <c:extLst>
            <c:ext xmlns:c16="http://schemas.microsoft.com/office/drawing/2014/chart" uri="{C3380CC4-5D6E-409C-BE32-E72D297353CC}">
              <c16:uniqueId val="{00000002-8D56-48AE-92E1-DFBEB633ADA8}"/>
            </c:ext>
          </c:extLst>
        </c:ser>
        <c:dLbls>
          <c:dLblPos val="outEnd"/>
          <c:showLegendKey val="0"/>
          <c:showVal val="1"/>
          <c:showCatName val="0"/>
          <c:showSerName val="0"/>
          <c:showPercent val="0"/>
          <c:showBubbleSize val="0"/>
        </c:dLbls>
        <c:gapWidth val="182"/>
        <c:axId val="4125935"/>
        <c:axId val="685220143"/>
      </c:barChart>
      <c:catAx>
        <c:axId val="4125935"/>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LT"/>
          </a:p>
        </c:txPr>
        <c:crossAx val="685220143"/>
        <c:crosses val="autoZero"/>
        <c:auto val="1"/>
        <c:lblAlgn val="ctr"/>
        <c:lblOffset val="100"/>
        <c:noMultiLvlLbl val="0"/>
      </c:catAx>
      <c:valAx>
        <c:axId val="685220143"/>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LT"/>
          </a:p>
        </c:txPr>
        <c:crossAx val="412593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LT"/>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7565263460006052"/>
          <c:y val="4.3650793650793648E-2"/>
          <c:w val="0.48898236085206892"/>
          <c:h val="0.7125059367579053"/>
        </c:manualLayout>
      </c:layout>
      <c:barChart>
        <c:barDir val="bar"/>
        <c:grouping val="percentStacked"/>
        <c:varyColors val="0"/>
        <c:ser>
          <c:idx val="0"/>
          <c:order val="0"/>
          <c:tx>
            <c:strRef>
              <c:f>Sheet1!$B$1</c:f>
              <c:strCache>
                <c:ptCount val="1"/>
                <c:pt idx="0">
                  <c:v>Visiškai nesutinku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Manau, kad Kuršių nerijoje pakanka socialinių paslaugų (N=208) </c:v>
                </c:pt>
                <c:pt idx="1">
                  <c:v>Kuršių nerijoje pakanka laisvalaikio infrastruktūros (t. y. lauko ir/ar vidaus žaidimų, aktyvaus, pasyvaus ir/ar kultūrinio laisvalaikio erdvių) (N=212) </c:v>
                </c:pt>
                <c:pt idx="2">
                  <c:v>Kuršių nerijoje trūksta kultūrinės veiklos ir renginių (N=211) </c:v>
                </c:pt>
                <c:pt idx="3">
                  <c:v>Švietimo paslaugos Kuršių nerijoje atitinka gyventojų poreikius (N=213) </c:v>
                </c:pt>
                <c:pt idx="4">
                  <c:v>Kuršių nerijoje yra pakankamai galimybių keisti darbą ar plėtoti karjerą (N=213) </c:v>
                </c:pt>
              </c:strCache>
            </c:strRef>
          </c:cat>
          <c:val>
            <c:numRef>
              <c:f>Sheet1!$B$2:$B$6</c:f>
              <c:numCache>
                <c:formatCode>0.0%</c:formatCode>
                <c:ptCount val="5"/>
                <c:pt idx="0">
                  <c:v>0.106</c:v>
                </c:pt>
                <c:pt idx="1">
                  <c:v>0.13700000000000001</c:v>
                </c:pt>
                <c:pt idx="2">
                  <c:v>0.13300000000000001</c:v>
                </c:pt>
                <c:pt idx="3">
                  <c:v>0.108</c:v>
                </c:pt>
                <c:pt idx="4">
                  <c:v>0.249</c:v>
                </c:pt>
              </c:numCache>
            </c:numRef>
          </c:val>
          <c:extLst>
            <c:ext xmlns:c16="http://schemas.microsoft.com/office/drawing/2014/chart" uri="{C3380CC4-5D6E-409C-BE32-E72D297353CC}">
              <c16:uniqueId val="{00000000-4737-4B51-8D8C-EB9410C81C83}"/>
            </c:ext>
          </c:extLst>
        </c:ser>
        <c:ser>
          <c:idx val="1"/>
          <c:order val="1"/>
          <c:tx>
            <c:strRef>
              <c:f>Sheet1!$C$1</c:f>
              <c:strCache>
                <c:ptCount val="1"/>
                <c:pt idx="0">
                  <c:v>Nesutinku </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Manau, kad Kuršių nerijoje pakanka socialinių paslaugų (N=208) </c:v>
                </c:pt>
                <c:pt idx="1">
                  <c:v>Kuršių nerijoje pakanka laisvalaikio infrastruktūros (t. y. lauko ir/ar vidaus žaidimų, aktyvaus, pasyvaus ir/ar kultūrinio laisvalaikio erdvių) (N=212) </c:v>
                </c:pt>
                <c:pt idx="2">
                  <c:v>Kuršių nerijoje trūksta kultūrinės veiklos ir renginių (N=211) </c:v>
                </c:pt>
                <c:pt idx="3">
                  <c:v>Švietimo paslaugos Kuršių nerijoje atitinka gyventojų poreikius (N=213) </c:v>
                </c:pt>
                <c:pt idx="4">
                  <c:v>Kuršių nerijoje yra pakankamai galimybių keisti darbą ar plėtoti karjerą (N=213) </c:v>
                </c:pt>
              </c:strCache>
            </c:strRef>
          </c:cat>
          <c:val>
            <c:numRef>
              <c:f>Sheet1!$C$2:$C$6</c:f>
              <c:numCache>
                <c:formatCode>0.0%</c:formatCode>
                <c:ptCount val="5"/>
                <c:pt idx="0">
                  <c:v>0.308</c:v>
                </c:pt>
                <c:pt idx="1">
                  <c:v>0.33</c:v>
                </c:pt>
                <c:pt idx="2">
                  <c:v>0.28899999999999998</c:v>
                </c:pt>
                <c:pt idx="3">
                  <c:v>0.3</c:v>
                </c:pt>
                <c:pt idx="4">
                  <c:v>0.38</c:v>
                </c:pt>
              </c:numCache>
            </c:numRef>
          </c:val>
          <c:extLst>
            <c:ext xmlns:c16="http://schemas.microsoft.com/office/drawing/2014/chart" uri="{C3380CC4-5D6E-409C-BE32-E72D297353CC}">
              <c16:uniqueId val="{00000001-4737-4B51-8D8C-EB9410C81C83}"/>
            </c:ext>
          </c:extLst>
        </c:ser>
        <c:ser>
          <c:idx val="2"/>
          <c:order val="2"/>
          <c:tx>
            <c:strRef>
              <c:f>Sheet1!$D$1</c:f>
              <c:strCache>
                <c:ptCount val="1"/>
                <c:pt idx="0">
                  <c:v>Nei nesutinku, nei sutinku </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Manau, kad Kuršių nerijoje pakanka socialinių paslaugų (N=208) </c:v>
                </c:pt>
                <c:pt idx="1">
                  <c:v>Kuršių nerijoje pakanka laisvalaikio infrastruktūros (t. y. lauko ir/ar vidaus žaidimų, aktyvaus, pasyvaus ir/ar kultūrinio laisvalaikio erdvių) (N=212) </c:v>
                </c:pt>
                <c:pt idx="2">
                  <c:v>Kuršių nerijoje trūksta kultūrinės veiklos ir renginių (N=211) </c:v>
                </c:pt>
                <c:pt idx="3">
                  <c:v>Švietimo paslaugos Kuršių nerijoje atitinka gyventojų poreikius (N=213) </c:v>
                </c:pt>
                <c:pt idx="4">
                  <c:v>Kuršių nerijoje yra pakankamai galimybių keisti darbą ar plėtoti karjerą (N=213) </c:v>
                </c:pt>
              </c:strCache>
            </c:strRef>
          </c:cat>
          <c:val>
            <c:numRef>
              <c:f>Sheet1!$D$2:$D$6</c:f>
              <c:numCache>
                <c:formatCode>0.0%</c:formatCode>
                <c:ptCount val="5"/>
                <c:pt idx="0">
                  <c:v>0.26400000000000001</c:v>
                </c:pt>
                <c:pt idx="1">
                  <c:v>0.14599999999999999</c:v>
                </c:pt>
                <c:pt idx="2">
                  <c:v>0.19400000000000001</c:v>
                </c:pt>
                <c:pt idx="3">
                  <c:v>0.28599999999999998</c:v>
                </c:pt>
                <c:pt idx="4">
                  <c:v>0.192</c:v>
                </c:pt>
              </c:numCache>
            </c:numRef>
          </c:val>
          <c:extLst>
            <c:ext xmlns:c16="http://schemas.microsoft.com/office/drawing/2014/chart" uri="{C3380CC4-5D6E-409C-BE32-E72D297353CC}">
              <c16:uniqueId val="{00000002-4737-4B51-8D8C-EB9410C81C83}"/>
            </c:ext>
          </c:extLst>
        </c:ser>
        <c:ser>
          <c:idx val="3"/>
          <c:order val="3"/>
          <c:tx>
            <c:strRef>
              <c:f>Sheet1!$E$1</c:f>
              <c:strCache>
                <c:ptCount val="1"/>
                <c:pt idx="0">
                  <c:v> Sutinku</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Manau, kad Kuršių nerijoje pakanka socialinių paslaugų (N=208) </c:v>
                </c:pt>
                <c:pt idx="1">
                  <c:v>Kuršių nerijoje pakanka laisvalaikio infrastruktūros (t. y. lauko ir/ar vidaus žaidimų, aktyvaus, pasyvaus ir/ar kultūrinio laisvalaikio erdvių) (N=212) </c:v>
                </c:pt>
                <c:pt idx="2">
                  <c:v>Kuršių nerijoje trūksta kultūrinės veiklos ir renginių (N=211) </c:v>
                </c:pt>
                <c:pt idx="3">
                  <c:v>Švietimo paslaugos Kuršių nerijoje atitinka gyventojų poreikius (N=213) </c:v>
                </c:pt>
                <c:pt idx="4">
                  <c:v>Kuršių nerijoje yra pakankamai galimybių keisti darbą ar plėtoti karjerą (N=213) </c:v>
                </c:pt>
              </c:strCache>
            </c:strRef>
          </c:cat>
          <c:val>
            <c:numRef>
              <c:f>Sheet1!$E$2:$E$6</c:f>
              <c:numCache>
                <c:formatCode>0.0%</c:formatCode>
                <c:ptCount val="5"/>
                <c:pt idx="0">
                  <c:v>0.24</c:v>
                </c:pt>
                <c:pt idx="1">
                  <c:v>0.28799999999999998</c:v>
                </c:pt>
                <c:pt idx="2">
                  <c:v>0.26100000000000001</c:v>
                </c:pt>
                <c:pt idx="3">
                  <c:v>0.16900000000000001</c:v>
                </c:pt>
                <c:pt idx="4">
                  <c:v>9.9000000000000005E-2</c:v>
                </c:pt>
              </c:numCache>
            </c:numRef>
          </c:val>
          <c:extLst>
            <c:ext xmlns:c16="http://schemas.microsoft.com/office/drawing/2014/chart" uri="{C3380CC4-5D6E-409C-BE32-E72D297353CC}">
              <c16:uniqueId val="{00000003-4737-4B51-8D8C-EB9410C81C83}"/>
            </c:ext>
          </c:extLst>
        </c:ser>
        <c:ser>
          <c:idx val="4"/>
          <c:order val="4"/>
          <c:tx>
            <c:strRef>
              <c:f>Sheet1!$F$1</c:f>
              <c:strCache>
                <c:ptCount val="1"/>
                <c:pt idx="0">
                  <c:v> Visiškai sutinku</c:v>
                </c:pt>
              </c:strCache>
            </c:strRef>
          </c:tx>
          <c:spPr>
            <a:solidFill>
              <a:schemeClr val="accent5"/>
            </a:solidFill>
            <a:ln>
              <a:noFill/>
            </a:ln>
            <a:effectLst/>
          </c:spPr>
          <c:invertIfNegative val="0"/>
          <c:dLbls>
            <c:dLbl>
              <c:idx val="4"/>
              <c:layout>
                <c:manualLayout>
                  <c:x val="8.8096024666886909E-3"/>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737-4B51-8D8C-EB9410C81C83}"/>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Manau, kad Kuršių nerijoje pakanka socialinių paslaugų (N=208) </c:v>
                </c:pt>
                <c:pt idx="1">
                  <c:v>Kuršių nerijoje pakanka laisvalaikio infrastruktūros (t. y. lauko ir/ar vidaus žaidimų, aktyvaus, pasyvaus ir/ar kultūrinio laisvalaikio erdvių) (N=212) </c:v>
                </c:pt>
                <c:pt idx="2">
                  <c:v>Kuršių nerijoje trūksta kultūrinės veiklos ir renginių (N=211) </c:v>
                </c:pt>
                <c:pt idx="3">
                  <c:v>Švietimo paslaugos Kuršių nerijoje atitinka gyventojų poreikius (N=213) </c:v>
                </c:pt>
                <c:pt idx="4">
                  <c:v>Kuršių nerijoje yra pakankamai galimybių keisti darbą ar plėtoti karjerą (N=213) </c:v>
                </c:pt>
              </c:strCache>
            </c:strRef>
          </c:cat>
          <c:val>
            <c:numRef>
              <c:f>Sheet1!$F$2:$F$6</c:f>
              <c:numCache>
                <c:formatCode>0.0%</c:formatCode>
                <c:ptCount val="5"/>
                <c:pt idx="0">
                  <c:v>5.2999999999999999E-2</c:v>
                </c:pt>
                <c:pt idx="1">
                  <c:v>9.4E-2</c:v>
                </c:pt>
                <c:pt idx="2">
                  <c:v>0.11799999999999999</c:v>
                </c:pt>
                <c:pt idx="3">
                  <c:v>3.7999999999999999E-2</c:v>
                </c:pt>
                <c:pt idx="4">
                  <c:v>5.0000000000000001E-3</c:v>
                </c:pt>
              </c:numCache>
            </c:numRef>
          </c:val>
          <c:extLst>
            <c:ext xmlns:c16="http://schemas.microsoft.com/office/drawing/2014/chart" uri="{C3380CC4-5D6E-409C-BE32-E72D297353CC}">
              <c16:uniqueId val="{00000005-4737-4B51-8D8C-EB9410C81C83}"/>
            </c:ext>
          </c:extLst>
        </c:ser>
        <c:ser>
          <c:idx val="5"/>
          <c:order val="5"/>
          <c:tx>
            <c:strRef>
              <c:f>Sheet1!$G$1</c:f>
              <c:strCache>
                <c:ptCount val="1"/>
                <c:pt idx="0">
                  <c:v>Nenoriu / negaliu atsakyti </c:v>
                </c:pt>
              </c:strCache>
            </c:strRef>
          </c:tx>
          <c:spPr>
            <a:solidFill>
              <a:schemeClr val="accent6"/>
            </a:solidFill>
            <a:ln>
              <a:noFill/>
            </a:ln>
            <a:effectLst/>
          </c:spPr>
          <c:invertIfNegative val="0"/>
          <c:dLbls>
            <c:dLbl>
              <c:idx val="0"/>
              <c:layout>
                <c:manualLayout>
                  <c:x val="1.5416804316705208E-2"/>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4737-4B51-8D8C-EB9410C81C83}"/>
                </c:ext>
              </c:extLst>
            </c:dLbl>
            <c:dLbl>
              <c:idx val="1"/>
              <c:layout>
                <c:manualLayout>
                  <c:x val="8.8096024666885295E-3"/>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4737-4B51-8D8C-EB9410C81C83}"/>
                </c:ext>
              </c:extLst>
            </c:dLbl>
            <c:dLbl>
              <c:idx val="2"/>
              <c:layout>
                <c:manualLayout>
                  <c:x val="8.8096024666885295E-3"/>
                  <c:y val="-7.275048233154282E-1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4737-4B51-8D8C-EB9410C81C83}"/>
                </c:ext>
              </c:extLst>
            </c:dLbl>
            <c:dLbl>
              <c:idx val="3"/>
              <c:layout>
                <c:manualLayout>
                  <c:x val="1.7619204933377382E-2"/>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4737-4B51-8D8C-EB9410C81C83}"/>
                </c:ext>
              </c:extLst>
            </c:dLbl>
            <c:dLbl>
              <c:idx val="4"/>
              <c:layout>
                <c:manualLayout>
                  <c:x val="2.8631208016738244E-2"/>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4737-4B51-8D8C-EB9410C81C83}"/>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Manau, kad Kuršių nerijoje pakanka socialinių paslaugų (N=208) </c:v>
                </c:pt>
                <c:pt idx="1">
                  <c:v>Kuršių nerijoje pakanka laisvalaikio infrastruktūros (t. y. lauko ir/ar vidaus žaidimų, aktyvaus, pasyvaus ir/ar kultūrinio laisvalaikio erdvių) (N=212) </c:v>
                </c:pt>
                <c:pt idx="2">
                  <c:v>Kuršių nerijoje trūksta kultūrinės veiklos ir renginių (N=211) </c:v>
                </c:pt>
                <c:pt idx="3">
                  <c:v>Švietimo paslaugos Kuršių nerijoje atitinka gyventojų poreikius (N=213) </c:v>
                </c:pt>
                <c:pt idx="4">
                  <c:v>Kuršių nerijoje yra pakankamai galimybių keisti darbą ar plėtoti karjerą (N=213) </c:v>
                </c:pt>
              </c:strCache>
            </c:strRef>
          </c:cat>
          <c:val>
            <c:numRef>
              <c:f>Sheet1!$G$2:$G$6</c:f>
              <c:numCache>
                <c:formatCode>0.0%</c:formatCode>
                <c:ptCount val="5"/>
                <c:pt idx="0">
                  <c:v>2.9000000000000001E-2</c:v>
                </c:pt>
                <c:pt idx="1">
                  <c:v>5.0000000000000001E-3</c:v>
                </c:pt>
                <c:pt idx="2">
                  <c:v>5.0000000000000001E-3</c:v>
                </c:pt>
                <c:pt idx="3">
                  <c:v>9.9000000000000005E-2</c:v>
                </c:pt>
                <c:pt idx="4">
                  <c:v>7.4999999999999997E-2</c:v>
                </c:pt>
              </c:numCache>
            </c:numRef>
          </c:val>
          <c:extLst>
            <c:ext xmlns:c16="http://schemas.microsoft.com/office/drawing/2014/chart" uri="{C3380CC4-5D6E-409C-BE32-E72D297353CC}">
              <c16:uniqueId val="{0000000B-4737-4B51-8D8C-EB9410C81C83}"/>
            </c:ext>
          </c:extLst>
        </c:ser>
        <c:dLbls>
          <c:dLblPos val="ctr"/>
          <c:showLegendKey val="0"/>
          <c:showVal val="1"/>
          <c:showCatName val="0"/>
          <c:showSerName val="0"/>
          <c:showPercent val="0"/>
          <c:showBubbleSize val="0"/>
        </c:dLbls>
        <c:gapWidth val="150"/>
        <c:overlap val="100"/>
        <c:axId val="368691568"/>
        <c:axId val="368693280"/>
      </c:barChart>
      <c:catAx>
        <c:axId val="36869156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LT"/>
          </a:p>
        </c:txPr>
        <c:crossAx val="368693280"/>
        <c:crosses val="autoZero"/>
        <c:auto val="1"/>
        <c:lblAlgn val="ctr"/>
        <c:lblOffset val="100"/>
        <c:noMultiLvlLbl val="0"/>
      </c:catAx>
      <c:valAx>
        <c:axId val="368693280"/>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LT"/>
          </a:p>
        </c:txPr>
        <c:crossAx val="3686915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LT"/>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percentStacked"/>
        <c:varyColors val="0"/>
        <c:ser>
          <c:idx val="0"/>
          <c:order val="0"/>
          <c:tx>
            <c:strRef>
              <c:f>Sheet1!$B$1</c:f>
              <c:strCache>
                <c:ptCount val="1"/>
                <c:pt idx="0">
                  <c:v>Visiškai nesutinku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Jaučiuosi įtrauktas (-a) į sprendimų priėmimą dėl pokyčių Kuršių nerijoje (N=212)</c:v>
                </c:pt>
                <c:pt idx="1">
                  <c:v>Atsakingų institucijų priimami sprendimai man yra aiškūs ir skaidrūs (N=213)</c:v>
                </c:pt>
                <c:pt idx="2">
                  <c:v>Manau, kad institucijos efektyviai koordinuoja bendrus veiksmus, spręsdamos Kuršių nerijos problemas (N=212) </c:v>
                </c:pt>
                <c:pt idx="3">
                  <c:v>UNESCO vertybių apsauga Kuršių nerijoje yra prioritetas vietos valdžios institucijoms (N=213) </c:v>
                </c:pt>
              </c:strCache>
            </c:strRef>
          </c:cat>
          <c:val>
            <c:numRef>
              <c:f>Sheet1!$B$2:$B$5</c:f>
              <c:numCache>
                <c:formatCode>0.0%</c:formatCode>
                <c:ptCount val="4"/>
                <c:pt idx="0">
                  <c:v>0.189</c:v>
                </c:pt>
                <c:pt idx="1">
                  <c:v>0.188</c:v>
                </c:pt>
                <c:pt idx="2">
                  <c:v>0.22600000000000001</c:v>
                </c:pt>
                <c:pt idx="3">
                  <c:v>0.14599999999999999</c:v>
                </c:pt>
              </c:numCache>
            </c:numRef>
          </c:val>
          <c:extLst>
            <c:ext xmlns:c16="http://schemas.microsoft.com/office/drawing/2014/chart" uri="{C3380CC4-5D6E-409C-BE32-E72D297353CC}">
              <c16:uniqueId val="{00000000-8D16-4A5E-863D-243D9BE8BB25}"/>
            </c:ext>
          </c:extLst>
        </c:ser>
        <c:ser>
          <c:idx val="1"/>
          <c:order val="1"/>
          <c:tx>
            <c:strRef>
              <c:f>Sheet1!$C$1</c:f>
              <c:strCache>
                <c:ptCount val="1"/>
                <c:pt idx="0">
                  <c:v>Nesutinku </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Jaučiuosi įtrauktas (-a) į sprendimų priėmimą dėl pokyčių Kuršių nerijoje (N=212)</c:v>
                </c:pt>
                <c:pt idx="1">
                  <c:v>Atsakingų institucijų priimami sprendimai man yra aiškūs ir skaidrūs (N=213)</c:v>
                </c:pt>
                <c:pt idx="2">
                  <c:v>Manau, kad institucijos efektyviai koordinuoja bendrus veiksmus, spręsdamos Kuršių nerijos problemas (N=212) </c:v>
                </c:pt>
                <c:pt idx="3">
                  <c:v>UNESCO vertybių apsauga Kuršių nerijoje yra prioritetas vietos valdžios institucijoms (N=213) </c:v>
                </c:pt>
              </c:strCache>
            </c:strRef>
          </c:cat>
          <c:val>
            <c:numRef>
              <c:f>Sheet1!$C$2:$C$5</c:f>
              <c:numCache>
                <c:formatCode>0.0%</c:formatCode>
                <c:ptCount val="4"/>
                <c:pt idx="0">
                  <c:v>0.316</c:v>
                </c:pt>
                <c:pt idx="1">
                  <c:v>0.42299999999999999</c:v>
                </c:pt>
                <c:pt idx="2">
                  <c:v>0.42899999999999999</c:v>
                </c:pt>
                <c:pt idx="3">
                  <c:v>0.28199999999999997</c:v>
                </c:pt>
              </c:numCache>
            </c:numRef>
          </c:val>
          <c:extLst>
            <c:ext xmlns:c16="http://schemas.microsoft.com/office/drawing/2014/chart" uri="{C3380CC4-5D6E-409C-BE32-E72D297353CC}">
              <c16:uniqueId val="{00000001-8D16-4A5E-863D-243D9BE8BB25}"/>
            </c:ext>
          </c:extLst>
        </c:ser>
        <c:ser>
          <c:idx val="2"/>
          <c:order val="2"/>
          <c:tx>
            <c:strRef>
              <c:f>Sheet1!$D$1</c:f>
              <c:strCache>
                <c:ptCount val="1"/>
                <c:pt idx="0">
                  <c:v>Nei nesutinku, nei sutinku </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Jaučiuosi įtrauktas (-a) į sprendimų priėmimą dėl pokyčių Kuršių nerijoje (N=212)</c:v>
                </c:pt>
                <c:pt idx="1">
                  <c:v>Atsakingų institucijų priimami sprendimai man yra aiškūs ir skaidrūs (N=213)</c:v>
                </c:pt>
                <c:pt idx="2">
                  <c:v>Manau, kad institucijos efektyviai koordinuoja bendrus veiksmus, spręsdamos Kuršių nerijos problemas (N=212) </c:v>
                </c:pt>
                <c:pt idx="3">
                  <c:v>UNESCO vertybių apsauga Kuršių nerijoje yra prioritetas vietos valdžios institucijoms (N=213) </c:v>
                </c:pt>
              </c:strCache>
            </c:strRef>
          </c:cat>
          <c:val>
            <c:numRef>
              <c:f>Sheet1!$D$2:$D$5</c:f>
              <c:numCache>
                <c:formatCode>0.0%</c:formatCode>
                <c:ptCount val="4"/>
                <c:pt idx="0">
                  <c:v>0.32100000000000001</c:v>
                </c:pt>
                <c:pt idx="1">
                  <c:v>0.24399999999999999</c:v>
                </c:pt>
                <c:pt idx="2">
                  <c:v>0.222</c:v>
                </c:pt>
                <c:pt idx="3">
                  <c:v>0.27200000000000002</c:v>
                </c:pt>
              </c:numCache>
            </c:numRef>
          </c:val>
          <c:extLst>
            <c:ext xmlns:c16="http://schemas.microsoft.com/office/drawing/2014/chart" uri="{C3380CC4-5D6E-409C-BE32-E72D297353CC}">
              <c16:uniqueId val="{00000002-8D16-4A5E-863D-243D9BE8BB25}"/>
            </c:ext>
          </c:extLst>
        </c:ser>
        <c:ser>
          <c:idx val="3"/>
          <c:order val="3"/>
          <c:tx>
            <c:strRef>
              <c:f>Sheet1!$E$1</c:f>
              <c:strCache>
                <c:ptCount val="1"/>
                <c:pt idx="0">
                  <c:v>Sutinku </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Jaučiuosi įtrauktas (-a) į sprendimų priėmimą dėl pokyčių Kuršių nerijoje (N=212)</c:v>
                </c:pt>
                <c:pt idx="1">
                  <c:v>Atsakingų institucijų priimami sprendimai man yra aiškūs ir skaidrūs (N=213)</c:v>
                </c:pt>
                <c:pt idx="2">
                  <c:v>Manau, kad institucijos efektyviai koordinuoja bendrus veiksmus, spręsdamos Kuršių nerijos problemas (N=212) </c:v>
                </c:pt>
                <c:pt idx="3">
                  <c:v>UNESCO vertybių apsauga Kuršių nerijoje yra prioritetas vietos valdžios institucijoms (N=213) </c:v>
                </c:pt>
              </c:strCache>
            </c:strRef>
          </c:cat>
          <c:val>
            <c:numRef>
              <c:f>Sheet1!$E$2:$E$5</c:f>
              <c:numCache>
                <c:formatCode>0.0%</c:formatCode>
                <c:ptCount val="4"/>
                <c:pt idx="0">
                  <c:v>0.09</c:v>
                </c:pt>
                <c:pt idx="1">
                  <c:v>9.9000000000000005E-2</c:v>
                </c:pt>
                <c:pt idx="2">
                  <c:v>8.5000000000000006E-2</c:v>
                </c:pt>
                <c:pt idx="3">
                  <c:v>0.21099999999999999</c:v>
                </c:pt>
              </c:numCache>
            </c:numRef>
          </c:val>
          <c:extLst>
            <c:ext xmlns:c16="http://schemas.microsoft.com/office/drawing/2014/chart" uri="{C3380CC4-5D6E-409C-BE32-E72D297353CC}">
              <c16:uniqueId val="{00000003-8D16-4A5E-863D-243D9BE8BB25}"/>
            </c:ext>
          </c:extLst>
        </c:ser>
        <c:ser>
          <c:idx val="4"/>
          <c:order val="4"/>
          <c:tx>
            <c:strRef>
              <c:f>Sheet1!$F$1</c:f>
              <c:strCache>
                <c:ptCount val="1"/>
                <c:pt idx="0">
                  <c:v>Visiškai sutinku </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Jaučiuosi įtrauktas (-a) į sprendimų priėmimą dėl pokyčių Kuršių nerijoje (N=212)</c:v>
                </c:pt>
                <c:pt idx="1">
                  <c:v>Atsakingų institucijų priimami sprendimai man yra aiškūs ir skaidrūs (N=213)</c:v>
                </c:pt>
                <c:pt idx="2">
                  <c:v>Manau, kad institucijos efektyviai koordinuoja bendrus veiksmus, spręsdamos Kuršių nerijos problemas (N=212) </c:v>
                </c:pt>
                <c:pt idx="3">
                  <c:v>UNESCO vertybių apsauga Kuršių nerijoje yra prioritetas vietos valdžios institucijoms (N=213) </c:v>
                </c:pt>
              </c:strCache>
            </c:strRef>
          </c:cat>
          <c:val>
            <c:numRef>
              <c:f>Sheet1!$F$2:$F$5</c:f>
              <c:numCache>
                <c:formatCode>0.0%</c:formatCode>
                <c:ptCount val="4"/>
                <c:pt idx="0">
                  <c:v>2.8000000000000001E-2</c:v>
                </c:pt>
                <c:pt idx="1">
                  <c:v>2.8000000000000001E-2</c:v>
                </c:pt>
                <c:pt idx="2">
                  <c:v>8.9999999999999993E-3</c:v>
                </c:pt>
                <c:pt idx="3">
                  <c:v>4.2000000000000003E-2</c:v>
                </c:pt>
              </c:numCache>
            </c:numRef>
          </c:val>
          <c:extLst>
            <c:ext xmlns:c16="http://schemas.microsoft.com/office/drawing/2014/chart" uri="{C3380CC4-5D6E-409C-BE32-E72D297353CC}">
              <c16:uniqueId val="{00000004-8D16-4A5E-863D-243D9BE8BB25}"/>
            </c:ext>
          </c:extLst>
        </c:ser>
        <c:ser>
          <c:idx val="5"/>
          <c:order val="5"/>
          <c:tx>
            <c:strRef>
              <c:f>Sheet1!$G$1</c:f>
              <c:strCache>
                <c:ptCount val="1"/>
                <c:pt idx="0">
                  <c:v> Nenoriu / negaliu atsakyti</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Jaučiuosi įtrauktas (-a) į sprendimų priėmimą dėl pokyčių Kuršių nerijoje (N=212)</c:v>
                </c:pt>
                <c:pt idx="1">
                  <c:v>Atsakingų institucijų priimami sprendimai man yra aiškūs ir skaidrūs (N=213)</c:v>
                </c:pt>
                <c:pt idx="2">
                  <c:v>Manau, kad institucijos efektyviai koordinuoja bendrus veiksmus, spręsdamos Kuršių nerijos problemas (N=212) </c:v>
                </c:pt>
                <c:pt idx="3">
                  <c:v>UNESCO vertybių apsauga Kuršių nerijoje yra prioritetas vietos valdžios institucijoms (N=213) </c:v>
                </c:pt>
              </c:strCache>
            </c:strRef>
          </c:cat>
          <c:val>
            <c:numRef>
              <c:f>Sheet1!$G$2:$G$5</c:f>
              <c:numCache>
                <c:formatCode>0.0%</c:formatCode>
                <c:ptCount val="4"/>
                <c:pt idx="0">
                  <c:v>5.7000000000000002E-2</c:v>
                </c:pt>
                <c:pt idx="1">
                  <c:v>1.9E-2</c:v>
                </c:pt>
                <c:pt idx="2">
                  <c:v>2.8000000000000001E-2</c:v>
                </c:pt>
                <c:pt idx="3">
                  <c:v>4.7E-2</c:v>
                </c:pt>
              </c:numCache>
            </c:numRef>
          </c:val>
          <c:extLst>
            <c:ext xmlns:c16="http://schemas.microsoft.com/office/drawing/2014/chart" uri="{C3380CC4-5D6E-409C-BE32-E72D297353CC}">
              <c16:uniqueId val="{00000005-8D16-4A5E-863D-243D9BE8BB25}"/>
            </c:ext>
          </c:extLst>
        </c:ser>
        <c:dLbls>
          <c:dLblPos val="ctr"/>
          <c:showLegendKey val="0"/>
          <c:showVal val="1"/>
          <c:showCatName val="0"/>
          <c:showSerName val="0"/>
          <c:showPercent val="0"/>
          <c:showBubbleSize val="0"/>
        </c:dLbls>
        <c:gapWidth val="150"/>
        <c:overlap val="100"/>
        <c:axId val="1960467328"/>
        <c:axId val="1960469040"/>
      </c:barChart>
      <c:catAx>
        <c:axId val="196046732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LT"/>
          </a:p>
        </c:txPr>
        <c:crossAx val="1960469040"/>
        <c:crosses val="autoZero"/>
        <c:auto val="1"/>
        <c:lblAlgn val="ctr"/>
        <c:lblOffset val="100"/>
        <c:noMultiLvlLbl val="0"/>
      </c:catAx>
      <c:valAx>
        <c:axId val="1960469040"/>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LT"/>
          </a:p>
        </c:txPr>
        <c:crossAx val="19604673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LT"/>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percentStacked"/>
        <c:varyColors val="0"/>
        <c:ser>
          <c:idx val="0"/>
          <c:order val="0"/>
          <c:tx>
            <c:strRef>
              <c:f>Sheet1!$B$1</c:f>
              <c:strCache>
                <c:ptCount val="1"/>
                <c:pt idx="0">
                  <c:v>Visiškai nesutinku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Kuršių nerijoje pakanka laisvalaikio infrastruktūros (t. y. lauko ir/ar vidaus žaidimų, aktyvaus, pasyvaus ir/ar kultūrinio laisvalaikio erdvių) (N=241)</c:v>
                </c:pt>
                <c:pt idx="1">
                  <c:v>Apie vietovę pateikiama informacija yra lengvai prieinama ir aiški (N=244)</c:v>
                </c:pt>
                <c:pt idx="2">
                  <c:v>Kuršių nerijoje trūksta kultūrinės veiklos ir renginių (N=242)</c:v>
                </c:pt>
              </c:strCache>
            </c:strRef>
          </c:cat>
          <c:val>
            <c:numRef>
              <c:f>Sheet1!$B$2:$B$4</c:f>
              <c:numCache>
                <c:formatCode>General</c:formatCode>
                <c:ptCount val="3"/>
                <c:pt idx="0" formatCode="0.0%">
                  <c:v>2.5000000000000001E-2</c:v>
                </c:pt>
                <c:pt idx="2" formatCode="0.0%">
                  <c:v>0.13600000000000001</c:v>
                </c:pt>
              </c:numCache>
            </c:numRef>
          </c:val>
          <c:extLst>
            <c:ext xmlns:c16="http://schemas.microsoft.com/office/drawing/2014/chart" uri="{C3380CC4-5D6E-409C-BE32-E72D297353CC}">
              <c16:uniqueId val="{00000000-6FC7-4536-B62C-6026B483450A}"/>
            </c:ext>
          </c:extLst>
        </c:ser>
        <c:ser>
          <c:idx val="1"/>
          <c:order val="1"/>
          <c:tx>
            <c:strRef>
              <c:f>Sheet1!$C$1</c:f>
              <c:strCache>
                <c:ptCount val="1"/>
                <c:pt idx="0">
                  <c:v>Nesutinku </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Kuršių nerijoje pakanka laisvalaikio infrastruktūros (t. y. lauko ir/ar vidaus žaidimų, aktyvaus, pasyvaus ir/ar kultūrinio laisvalaikio erdvių) (N=241)</c:v>
                </c:pt>
                <c:pt idx="1">
                  <c:v>Apie vietovę pateikiama informacija yra lengvai prieinama ir aiški (N=244)</c:v>
                </c:pt>
                <c:pt idx="2">
                  <c:v>Kuršių nerijoje trūksta kultūrinės veiklos ir renginių (N=242)</c:v>
                </c:pt>
              </c:strCache>
            </c:strRef>
          </c:cat>
          <c:val>
            <c:numRef>
              <c:f>Sheet1!$C$2:$C$4</c:f>
              <c:numCache>
                <c:formatCode>0.0%</c:formatCode>
                <c:ptCount val="3"/>
                <c:pt idx="0">
                  <c:v>0.14499999999999999</c:v>
                </c:pt>
                <c:pt idx="1">
                  <c:v>5.2999999999999999E-2</c:v>
                </c:pt>
                <c:pt idx="2">
                  <c:v>0.34300000000000003</c:v>
                </c:pt>
              </c:numCache>
            </c:numRef>
          </c:val>
          <c:extLst>
            <c:ext xmlns:c16="http://schemas.microsoft.com/office/drawing/2014/chart" uri="{C3380CC4-5D6E-409C-BE32-E72D297353CC}">
              <c16:uniqueId val="{00000001-6FC7-4536-B62C-6026B483450A}"/>
            </c:ext>
          </c:extLst>
        </c:ser>
        <c:ser>
          <c:idx val="2"/>
          <c:order val="2"/>
          <c:tx>
            <c:strRef>
              <c:f>Sheet1!$D$1</c:f>
              <c:strCache>
                <c:ptCount val="1"/>
                <c:pt idx="0">
                  <c:v>Nei nesutinku, nei sutinku </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Kuršių nerijoje pakanka laisvalaikio infrastruktūros (t. y. lauko ir/ar vidaus žaidimų, aktyvaus, pasyvaus ir/ar kultūrinio laisvalaikio erdvių) (N=241)</c:v>
                </c:pt>
                <c:pt idx="1">
                  <c:v>Apie vietovę pateikiama informacija yra lengvai prieinama ir aiški (N=244)</c:v>
                </c:pt>
                <c:pt idx="2">
                  <c:v>Kuršių nerijoje trūksta kultūrinės veiklos ir renginių (N=242)</c:v>
                </c:pt>
              </c:strCache>
            </c:strRef>
          </c:cat>
          <c:val>
            <c:numRef>
              <c:f>Sheet1!$D$2:$D$4</c:f>
              <c:numCache>
                <c:formatCode>0.0%</c:formatCode>
                <c:ptCount val="3"/>
                <c:pt idx="0">
                  <c:v>0.191</c:v>
                </c:pt>
                <c:pt idx="1">
                  <c:v>0.111</c:v>
                </c:pt>
                <c:pt idx="2">
                  <c:v>0.252</c:v>
                </c:pt>
              </c:numCache>
            </c:numRef>
          </c:val>
          <c:extLst>
            <c:ext xmlns:c16="http://schemas.microsoft.com/office/drawing/2014/chart" uri="{C3380CC4-5D6E-409C-BE32-E72D297353CC}">
              <c16:uniqueId val="{00000002-6FC7-4536-B62C-6026B483450A}"/>
            </c:ext>
          </c:extLst>
        </c:ser>
        <c:ser>
          <c:idx val="3"/>
          <c:order val="3"/>
          <c:tx>
            <c:strRef>
              <c:f>Sheet1!$E$1</c:f>
              <c:strCache>
                <c:ptCount val="1"/>
                <c:pt idx="0">
                  <c:v>Sutinku </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Kuršių nerijoje pakanka laisvalaikio infrastruktūros (t. y. lauko ir/ar vidaus žaidimų, aktyvaus, pasyvaus ir/ar kultūrinio laisvalaikio erdvių) (N=241)</c:v>
                </c:pt>
                <c:pt idx="1">
                  <c:v>Apie vietovę pateikiama informacija yra lengvai prieinama ir aiški (N=244)</c:v>
                </c:pt>
                <c:pt idx="2">
                  <c:v>Kuršių nerijoje trūksta kultūrinės veiklos ir renginių (N=242)</c:v>
                </c:pt>
              </c:strCache>
            </c:strRef>
          </c:cat>
          <c:val>
            <c:numRef>
              <c:f>Sheet1!$E$2:$E$4</c:f>
              <c:numCache>
                <c:formatCode>0.0%</c:formatCode>
                <c:ptCount val="3"/>
                <c:pt idx="0">
                  <c:v>0.35699999999999998</c:v>
                </c:pt>
                <c:pt idx="1">
                  <c:v>0.54500000000000004</c:v>
                </c:pt>
                <c:pt idx="2">
                  <c:v>0.186</c:v>
                </c:pt>
              </c:numCache>
            </c:numRef>
          </c:val>
          <c:extLst>
            <c:ext xmlns:c16="http://schemas.microsoft.com/office/drawing/2014/chart" uri="{C3380CC4-5D6E-409C-BE32-E72D297353CC}">
              <c16:uniqueId val="{00000003-6FC7-4536-B62C-6026B483450A}"/>
            </c:ext>
          </c:extLst>
        </c:ser>
        <c:ser>
          <c:idx val="4"/>
          <c:order val="4"/>
          <c:tx>
            <c:strRef>
              <c:f>Sheet1!$F$1</c:f>
              <c:strCache>
                <c:ptCount val="1"/>
                <c:pt idx="0">
                  <c:v>Visiškai sutinku </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Kuršių nerijoje pakanka laisvalaikio infrastruktūros (t. y. lauko ir/ar vidaus žaidimų, aktyvaus, pasyvaus ir/ar kultūrinio laisvalaikio erdvių) (N=241)</c:v>
                </c:pt>
                <c:pt idx="1">
                  <c:v>Apie vietovę pateikiama informacija yra lengvai prieinama ir aiški (N=244)</c:v>
                </c:pt>
                <c:pt idx="2">
                  <c:v>Kuršių nerijoje trūksta kultūrinės veiklos ir renginių (N=242)</c:v>
                </c:pt>
              </c:strCache>
            </c:strRef>
          </c:cat>
          <c:val>
            <c:numRef>
              <c:f>Sheet1!$F$2:$F$4</c:f>
              <c:numCache>
                <c:formatCode>0.0%</c:formatCode>
                <c:ptCount val="3"/>
                <c:pt idx="0">
                  <c:v>0.26100000000000001</c:v>
                </c:pt>
                <c:pt idx="1">
                  <c:v>0.27900000000000003</c:v>
                </c:pt>
                <c:pt idx="2">
                  <c:v>5.3999999999999999E-2</c:v>
                </c:pt>
              </c:numCache>
            </c:numRef>
          </c:val>
          <c:extLst>
            <c:ext xmlns:c16="http://schemas.microsoft.com/office/drawing/2014/chart" uri="{C3380CC4-5D6E-409C-BE32-E72D297353CC}">
              <c16:uniqueId val="{00000004-6FC7-4536-B62C-6026B483450A}"/>
            </c:ext>
          </c:extLst>
        </c:ser>
        <c:ser>
          <c:idx val="5"/>
          <c:order val="5"/>
          <c:tx>
            <c:strRef>
              <c:f>Sheet1!$G$1</c:f>
              <c:strCache>
                <c:ptCount val="1"/>
                <c:pt idx="0">
                  <c:v>Nenoriu / negaliu atsakyti </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Kuršių nerijoje pakanka laisvalaikio infrastruktūros (t. y. lauko ir/ar vidaus žaidimų, aktyvaus, pasyvaus ir/ar kultūrinio laisvalaikio erdvių) (N=241)</c:v>
                </c:pt>
                <c:pt idx="1">
                  <c:v>Apie vietovę pateikiama informacija yra lengvai prieinama ir aiški (N=244)</c:v>
                </c:pt>
                <c:pt idx="2">
                  <c:v>Kuršių nerijoje trūksta kultūrinės veiklos ir renginių (N=242)</c:v>
                </c:pt>
              </c:strCache>
            </c:strRef>
          </c:cat>
          <c:val>
            <c:numRef>
              <c:f>Sheet1!$G$2:$G$4</c:f>
              <c:numCache>
                <c:formatCode>0.0%</c:formatCode>
                <c:ptCount val="3"/>
                <c:pt idx="0">
                  <c:v>2.1000000000000001E-2</c:v>
                </c:pt>
                <c:pt idx="1">
                  <c:v>1.2E-2</c:v>
                </c:pt>
                <c:pt idx="2">
                  <c:v>2.9000000000000001E-2</c:v>
                </c:pt>
              </c:numCache>
            </c:numRef>
          </c:val>
          <c:extLst>
            <c:ext xmlns:c16="http://schemas.microsoft.com/office/drawing/2014/chart" uri="{C3380CC4-5D6E-409C-BE32-E72D297353CC}">
              <c16:uniqueId val="{00000005-6FC7-4536-B62C-6026B483450A}"/>
            </c:ext>
          </c:extLst>
        </c:ser>
        <c:dLbls>
          <c:dLblPos val="ctr"/>
          <c:showLegendKey val="0"/>
          <c:showVal val="1"/>
          <c:showCatName val="0"/>
          <c:showSerName val="0"/>
          <c:showPercent val="0"/>
          <c:showBubbleSize val="0"/>
        </c:dLbls>
        <c:gapWidth val="150"/>
        <c:overlap val="100"/>
        <c:axId val="844710511"/>
        <c:axId val="844712223"/>
      </c:barChart>
      <c:catAx>
        <c:axId val="844710511"/>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LT"/>
          </a:p>
        </c:txPr>
        <c:crossAx val="844712223"/>
        <c:crosses val="autoZero"/>
        <c:auto val="1"/>
        <c:lblAlgn val="ctr"/>
        <c:lblOffset val="100"/>
        <c:noMultiLvlLbl val="0"/>
      </c:catAx>
      <c:valAx>
        <c:axId val="844712223"/>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LT"/>
          </a:p>
        </c:txPr>
        <c:crossAx val="84471051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LT"/>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percentStacked"/>
        <c:varyColors val="0"/>
        <c:ser>
          <c:idx val="0"/>
          <c:order val="0"/>
          <c:tx>
            <c:strRef>
              <c:f>Sheet1!$B$1</c:f>
              <c:strCache>
                <c:ptCount val="1"/>
                <c:pt idx="0">
                  <c:v>Visiškai nesutinku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Priimant sprendimą apsilankyti Kuršių nerijoje, man buvo svarbu, kad tai UNESCO pasaulio paveldo vietovė (N=246)</c:v>
                </c:pt>
              </c:strCache>
            </c:strRef>
          </c:cat>
          <c:val>
            <c:numRef>
              <c:f>Sheet1!$B$2</c:f>
              <c:numCache>
                <c:formatCode>0.0%</c:formatCode>
                <c:ptCount val="1"/>
                <c:pt idx="0">
                  <c:v>0.183</c:v>
                </c:pt>
              </c:numCache>
            </c:numRef>
          </c:val>
          <c:extLst>
            <c:ext xmlns:c16="http://schemas.microsoft.com/office/drawing/2014/chart" uri="{C3380CC4-5D6E-409C-BE32-E72D297353CC}">
              <c16:uniqueId val="{00000000-DFFB-4E52-A14E-4AA27DD98820}"/>
            </c:ext>
          </c:extLst>
        </c:ser>
        <c:ser>
          <c:idx val="1"/>
          <c:order val="1"/>
          <c:tx>
            <c:strRef>
              <c:f>Sheet1!$C$1</c:f>
              <c:strCache>
                <c:ptCount val="1"/>
                <c:pt idx="0">
                  <c:v>Nesutinku </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Priimant sprendimą apsilankyti Kuršių nerijoje, man buvo svarbu, kad tai UNESCO pasaulio paveldo vietovė (N=246)</c:v>
                </c:pt>
              </c:strCache>
            </c:strRef>
          </c:cat>
          <c:val>
            <c:numRef>
              <c:f>Sheet1!$C$2</c:f>
              <c:numCache>
                <c:formatCode>0.0%</c:formatCode>
                <c:ptCount val="1"/>
                <c:pt idx="0">
                  <c:v>0.25600000000000001</c:v>
                </c:pt>
              </c:numCache>
            </c:numRef>
          </c:val>
          <c:extLst>
            <c:ext xmlns:c16="http://schemas.microsoft.com/office/drawing/2014/chart" uri="{C3380CC4-5D6E-409C-BE32-E72D297353CC}">
              <c16:uniqueId val="{00000001-DFFB-4E52-A14E-4AA27DD98820}"/>
            </c:ext>
          </c:extLst>
        </c:ser>
        <c:ser>
          <c:idx val="2"/>
          <c:order val="2"/>
          <c:tx>
            <c:strRef>
              <c:f>Sheet1!$D$1</c:f>
              <c:strCache>
                <c:ptCount val="1"/>
                <c:pt idx="0">
                  <c:v>Nei nesutinku, nei sutinku </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Priimant sprendimą apsilankyti Kuršių nerijoje, man buvo svarbu, kad tai UNESCO pasaulio paveldo vietovė (N=246)</c:v>
                </c:pt>
              </c:strCache>
            </c:strRef>
          </c:cat>
          <c:val>
            <c:numRef>
              <c:f>Sheet1!$D$2</c:f>
              <c:numCache>
                <c:formatCode>0.0%</c:formatCode>
                <c:ptCount val="1"/>
                <c:pt idx="0">
                  <c:v>0.34100000000000003</c:v>
                </c:pt>
              </c:numCache>
            </c:numRef>
          </c:val>
          <c:extLst>
            <c:ext xmlns:c16="http://schemas.microsoft.com/office/drawing/2014/chart" uri="{C3380CC4-5D6E-409C-BE32-E72D297353CC}">
              <c16:uniqueId val="{00000002-DFFB-4E52-A14E-4AA27DD98820}"/>
            </c:ext>
          </c:extLst>
        </c:ser>
        <c:ser>
          <c:idx val="3"/>
          <c:order val="3"/>
          <c:tx>
            <c:strRef>
              <c:f>Sheet1!$E$1</c:f>
              <c:strCache>
                <c:ptCount val="1"/>
                <c:pt idx="0">
                  <c:v>Sutinku </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Priimant sprendimą apsilankyti Kuršių nerijoje, man buvo svarbu, kad tai UNESCO pasaulio paveldo vietovė (N=246)</c:v>
                </c:pt>
              </c:strCache>
            </c:strRef>
          </c:cat>
          <c:val>
            <c:numRef>
              <c:f>Sheet1!$E$2</c:f>
              <c:numCache>
                <c:formatCode>0.0%</c:formatCode>
                <c:ptCount val="1"/>
                <c:pt idx="0">
                  <c:v>0.13400000000000001</c:v>
                </c:pt>
              </c:numCache>
            </c:numRef>
          </c:val>
          <c:extLst>
            <c:ext xmlns:c16="http://schemas.microsoft.com/office/drawing/2014/chart" uri="{C3380CC4-5D6E-409C-BE32-E72D297353CC}">
              <c16:uniqueId val="{00000003-DFFB-4E52-A14E-4AA27DD98820}"/>
            </c:ext>
          </c:extLst>
        </c:ser>
        <c:ser>
          <c:idx val="4"/>
          <c:order val="4"/>
          <c:tx>
            <c:strRef>
              <c:f>Sheet1!$F$1</c:f>
              <c:strCache>
                <c:ptCount val="1"/>
                <c:pt idx="0">
                  <c:v>Visiškai sutinku </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Priimant sprendimą apsilankyti Kuršių nerijoje, man buvo svarbu, kad tai UNESCO pasaulio paveldo vietovė (N=246)</c:v>
                </c:pt>
              </c:strCache>
            </c:strRef>
          </c:cat>
          <c:val>
            <c:numRef>
              <c:f>Sheet1!$F$2</c:f>
              <c:numCache>
                <c:formatCode>0.0%</c:formatCode>
                <c:ptCount val="1"/>
                <c:pt idx="0">
                  <c:v>7.2999999999999995E-2</c:v>
                </c:pt>
              </c:numCache>
            </c:numRef>
          </c:val>
          <c:extLst>
            <c:ext xmlns:c16="http://schemas.microsoft.com/office/drawing/2014/chart" uri="{C3380CC4-5D6E-409C-BE32-E72D297353CC}">
              <c16:uniqueId val="{00000004-DFFB-4E52-A14E-4AA27DD98820}"/>
            </c:ext>
          </c:extLst>
        </c:ser>
        <c:ser>
          <c:idx val="5"/>
          <c:order val="5"/>
          <c:tx>
            <c:strRef>
              <c:f>Sheet1!$G$1</c:f>
              <c:strCache>
                <c:ptCount val="1"/>
                <c:pt idx="0">
                  <c:v>Nenoriu / negaliu atsakyti </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Priimant sprendimą apsilankyti Kuršių nerijoje, man buvo svarbu, kad tai UNESCO pasaulio paveldo vietovė (N=246)</c:v>
                </c:pt>
              </c:strCache>
            </c:strRef>
          </c:cat>
          <c:val>
            <c:numRef>
              <c:f>Sheet1!$G$2</c:f>
              <c:numCache>
                <c:formatCode>0.0%</c:formatCode>
                <c:ptCount val="1"/>
                <c:pt idx="0">
                  <c:v>1.2E-2</c:v>
                </c:pt>
              </c:numCache>
            </c:numRef>
          </c:val>
          <c:extLst>
            <c:ext xmlns:c16="http://schemas.microsoft.com/office/drawing/2014/chart" uri="{C3380CC4-5D6E-409C-BE32-E72D297353CC}">
              <c16:uniqueId val="{00000005-DFFB-4E52-A14E-4AA27DD98820}"/>
            </c:ext>
          </c:extLst>
        </c:ser>
        <c:dLbls>
          <c:dLblPos val="ctr"/>
          <c:showLegendKey val="0"/>
          <c:showVal val="1"/>
          <c:showCatName val="0"/>
          <c:showSerName val="0"/>
          <c:showPercent val="0"/>
          <c:showBubbleSize val="0"/>
        </c:dLbls>
        <c:gapWidth val="150"/>
        <c:overlap val="100"/>
        <c:axId val="911270095"/>
        <c:axId val="911271807"/>
      </c:barChart>
      <c:catAx>
        <c:axId val="911270095"/>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LT"/>
          </a:p>
        </c:txPr>
        <c:crossAx val="911271807"/>
        <c:crosses val="autoZero"/>
        <c:auto val="1"/>
        <c:lblAlgn val="ctr"/>
        <c:lblOffset val="100"/>
        <c:noMultiLvlLbl val="0"/>
      </c:catAx>
      <c:valAx>
        <c:axId val="911271807"/>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LT"/>
          </a:p>
        </c:txPr>
        <c:crossAx val="91127009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LT"/>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rgbClr val="4472C4"/>
            </a:solidFill>
            <a:ln>
              <a:noFill/>
            </a:ln>
            <a:effectLst/>
          </c:spPr>
          <c:invertIfNegative val="1"/>
          <c:dPt>
            <c:idx val="0"/>
            <c:invertIfNegative val="1"/>
            <c:bubble3D val="0"/>
            <c:spPr>
              <a:solidFill>
                <a:schemeClr val="accent1"/>
              </a:solidFill>
              <a:ln>
                <a:noFill/>
              </a:ln>
              <a:effectLst/>
            </c:spPr>
            <c:extLst>
              <c:ext xmlns:c16="http://schemas.microsoft.com/office/drawing/2014/chart" uri="{C3380CC4-5D6E-409C-BE32-E72D297353CC}">
                <c16:uniqueId val="{00000001-0D2D-4F3B-884C-435A95F8791A}"/>
              </c:ext>
            </c:extLst>
          </c:dPt>
          <c:dPt>
            <c:idx val="1"/>
            <c:invertIfNegative val="1"/>
            <c:bubble3D val="0"/>
            <c:spPr>
              <a:solidFill>
                <a:schemeClr val="accent1"/>
              </a:solidFill>
              <a:ln>
                <a:noFill/>
              </a:ln>
              <a:effectLst/>
            </c:spPr>
            <c:extLst>
              <c:ext xmlns:c16="http://schemas.microsoft.com/office/drawing/2014/chart" uri="{C3380CC4-5D6E-409C-BE32-E72D297353CC}">
                <c16:uniqueId val="{00000003-0D2D-4F3B-884C-435A95F8791A}"/>
              </c:ext>
            </c:extLst>
          </c:dPt>
          <c:dPt>
            <c:idx val="2"/>
            <c:invertIfNegative val="1"/>
            <c:bubble3D val="0"/>
            <c:spPr>
              <a:solidFill>
                <a:schemeClr val="accent1"/>
              </a:solidFill>
              <a:ln>
                <a:noFill/>
              </a:ln>
              <a:effectLst/>
            </c:spPr>
            <c:extLst>
              <c:ext xmlns:c16="http://schemas.microsoft.com/office/drawing/2014/chart" uri="{C3380CC4-5D6E-409C-BE32-E72D297353CC}">
                <c16:uniqueId val="{00000005-0D2D-4F3B-884C-435A95F8791A}"/>
              </c:ext>
            </c:extLst>
          </c:dPt>
          <c:dPt>
            <c:idx val="3"/>
            <c:invertIfNegative val="1"/>
            <c:bubble3D val="0"/>
            <c:spPr>
              <a:solidFill>
                <a:schemeClr val="accent1"/>
              </a:solidFill>
              <a:ln>
                <a:noFill/>
              </a:ln>
              <a:effectLst/>
            </c:spPr>
            <c:extLst>
              <c:ext xmlns:c16="http://schemas.microsoft.com/office/drawing/2014/chart" uri="{C3380CC4-5D6E-409C-BE32-E72D297353CC}">
                <c16:uniqueId val="{00000007-0D2D-4F3B-884C-435A95F8791A}"/>
              </c:ext>
            </c:extLst>
          </c:dPt>
          <c:dPt>
            <c:idx val="4"/>
            <c:invertIfNegative val="1"/>
            <c:bubble3D val="0"/>
            <c:spPr>
              <a:solidFill>
                <a:schemeClr val="accent1"/>
              </a:solidFill>
              <a:ln>
                <a:noFill/>
              </a:ln>
              <a:effectLst/>
            </c:spPr>
            <c:extLst>
              <c:ext xmlns:c16="http://schemas.microsoft.com/office/drawing/2014/chart" uri="{C3380CC4-5D6E-409C-BE32-E72D297353CC}">
                <c16:uniqueId val="{00000009-0D2D-4F3B-884C-435A95F8791A}"/>
              </c:ext>
            </c:extLst>
          </c:dPt>
          <c:dPt>
            <c:idx val="5"/>
            <c:invertIfNegative val="1"/>
            <c:bubble3D val="0"/>
            <c:spPr>
              <a:solidFill>
                <a:schemeClr val="accent1"/>
              </a:solidFill>
              <a:ln>
                <a:noFill/>
              </a:ln>
              <a:effectLst/>
            </c:spPr>
            <c:extLst>
              <c:ext xmlns:c16="http://schemas.microsoft.com/office/drawing/2014/chart" uri="{C3380CC4-5D6E-409C-BE32-E72D297353CC}">
                <c16:uniqueId val="{0000000B-0D2D-4F3B-884C-435A95F8791A}"/>
              </c:ext>
            </c:extLst>
          </c:dPt>
          <c:dPt>
            <c:idx val="6"/>
            <c:invertIfNegative val="1"/>
            <c:bubble3D val="0"/>
            <c:spPr>
              <a:solidFill>
                <a:schemeClr val="accent1"/>
              </a:solidFill>
              <a:ln>
                <a:noFill/>
              </a:ln>
              <a:effectLst/>
            </c:spPr>
            <c:extLst>
              <c:ext xmlns:c16="http://schemas.microsoft.com/office/drawing/2014/chart" uri="{C3380CC4-5D6E-409C-BE32-E72D297353CC}">
                <c16:uniqueId val="{0000000D-0D2D-4F3B-884C-435A95F8791A}"/>
              </c:ext>
            </c:extLst>
          </c:dPt>
          <c:dPt>
            <c:idx val="7"/>
            <c:invertIfNegative val="1"/>
            <c:bubble3D val="0"/>
            <c:spPr>
              <a:solidFill>
                <a:schemeClr val="accent1"/>
              </a:solidFill>
              <a:ln>
                <a:noFill/>
              </a:ln>
              <a:effectLst/>
            </c:spPr>
            <c:extLst>
              <c:ext xmlns:c16="http://schemas.microsoft.com/office/drawing/2014/chart" uri="{C3380CC4-5D6E-409C-BE32-E72D297353CC}">
                <c16:uniqueId val="{0000000F-0D2D-4F3B-884C-435A95F8791A}"/>
              </c:ext>
            </c:extLst>
          </c:dPt>
          <c:dPt>
            <c:idx val="8"/>
            <c:invertIfNegative val="1"/>
            <c:bubble3D val="0"/>
            <c:spPr>
              <a:solidFill>
                <a:schemeClr val="accent1"/>
              </a:solidFill>
              <a:ln>
                <a:noFill/>
              </a:ln>
              <a:effectLst/>
            </c:spPr>
            <c:extLst>
              <c:ext xmlns:c16="http://schemas.microsoft.com/office/drawing/2014/chart" uri="{C3380CC4-5D6E-409C-BE32-E72D297353CC}">
                <c16:uniqueId val="{00000011-0D2D-4F3B-884C-435A95F8791A}"/>
              </c:ext>
            </c:extLst>
          </c:dPt>
          <c:dLbls>
            <c:dLbl>
              <c:idx val="0"/>
              <c:tx>
                <c:rich>
                  <a:bodyPr/>
                  <a:lstStyle/>
                  <a:p>
                    <a:fld id="{D7F45558-0A77-BF45-A5C4-AB64B0D72AAF}" type="VALUE">
                      <a:rPr lang="en-US" baseline="0"/>
                      <a:pPr/>
                      <a:t>[VALUE]</a:t>
                    </a:fld>
                    <a:endParaRPr lang="lt-LT"/>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0D2D-4F3B-884C-435A95F8791A}"/>
                </c:ext>
              </c:extLst>
            </c:dLbl>
            <c:dLbl>
              <c:idx val="1"/>
              <c:tx>
                <c:rich>
                  <a:bodyPr/>
                  <a:lstStyle/>
                  <a:p>
                    <a:fld id="{B05C6E55-FBEB-2041-81C1-32BE13768BB6}" type="VALUE">
                      <a:rPr lang="en-US" baseline="0"/>
                      <a:pPr/>
                      <a:t>[VALUE]</a:t>
                    </a:fld>
                    <a:endParaRPr lang="lt-LT"/>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0D2D-4F3B-884C-435A95F8791A}"/>
                </c:ext>
              </c:extLst>
            </c:dLbl>
            <c:dLbl>
              <c:idx val="2"/>
              <c:tx>
                <c:rich>
                  <a:bodyPr/>
                  <a:lstStyle/>
                  <a:p>
                    <a:fld id="{58C58853-D516-3248-B9B1-E8DC03A8BD55}" type="VALUE">
                      <a:rPr lang="en-US" baseline="0"/>
                      <a:pPr/>
                      <a:t>[VALUE]</a:t>
                    </a:fld>
                    <a:endParaRPr lang="lt-LT"/>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0D2D-4F3B-884C-435A95F8791A}"/>
                </c:ext>
              </c:extLst>
            </c:dLbl>
            <c:dLbl>
              <c:idx val="3"/>
              <c:tx>
                <c:rich>
                  <a:bodyPr/>
                  <a:lstStyle/>
                  <a:p>
                    <a:fld id="{8FB001CF-AC55-404B-9BF2-234B1BAE4B5C}" type="VALUE">
                      <a:rPr lang="en-US" baseline="0"/>
                      <a:pPr/>
                      <a:t>[VALUE]</a:t>
                    </a:fld>
                    <a:endParaRPr lang="lt-LT"/>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0D2D-4F3B-884C-435A95F8791A}"/>
                </c:ext>
              </c:extLst>
            </c:dLbl>
            <c:dLbl>
              <c:idx val="4"/>
              <c:tx>
                <c:rich>
                  <a:bodyPr/>
                  <a:lstStyle/>
                  <a:p>
                    <a:fld id="{EA529B69-787E-3C4F-BEB0-A0EF1077537D}" type="VALUE">
                      <a:rPr lang="en-US" baseline="0"/>
                      <a:pPr/>
                      <a:t>[VALUE]</a:t>
                    </a:fld>
                    <a:endParaRPr lang="lt-LT"/>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0D2D-4F3B-884C-435A95F8791A}"/>
                </c:ext>
              </c:extLst>
            </c:dLbl>
            <c:dLbl>
              <c:idx val="5"/>
              <c:tx>
                <c:rich>
                  <a:bodyPr/>
                  <a:lstStyle/>
                  <a:p>
                    <a:fld id="{1F6A3463-CDB1-444B-93F0-DEFD9E3033B7}" type="VALUE">
                      <a:rPr lang="en-US" baseline="0"/>
                      <a:pPr/>
                      <a:t>[VALUE]</a:t>
                    </a:fld>
                    <a:endParaRPr lang="lt-LT"/>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0D2D-4F3B-884C-435A95F8791A}"/>
                </c:ext>
              </c:extLst>
            </c:dLbl>
            <c:dLbl>
              <c:idx val="6"/>
              <c:tx>
                <c:rich>
                  <a:bodyPr/>
                  <a:lstStyle/>
                  <a:p>
                    <a:fld id="{F1187908-B750-B141-B3A0-ACEAF25F905B}" type="VALUE">
                      <a:rPr lang="en-US" baseline="0"/>
                      <a:pPr/>
                      <a:t>[VALUE]</a:t>
                    </a:fld>
                    <a:endParaRPr lang="lt-LT"/>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D-0D2D-4F3B-884C-435A95F8791A}"/>
                </c:ext>
              </c:extLst>
            </c:dLbl>
            <c:dLbl>
              <c:idx val="7"/>
              <c:tx>
                <c:rich>
                  <a:bodyPr/>
                  <a:lstStyle/>
                  <a:p>
                    <a:fld id="{5877C3EB-3AAE-5642-930C-1E60D5EC25F4}" type="VALUE">
                      <a:rPr lang="en-US" baseline="0"/>
                      <a:pPr/>
                      <a:t>[VALUE]</a:t>
                    </a:fld>
                    <a:endParaRPr lang="lt-LT"/>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F-0D2D-4F3B-884C-435A95F8791A}"/>
                </c:ext>
              </c:extLst>
            </c:dLbl>
            <c:dLbl>
              <c:idx val="8"/>
              <c:tx>
                <c:rich>
                  <a:bodyPr/>
                  <a:lstStyle/>
                  <a:p>
                    <a:fld id="{39C07CDD-8071-0346-A3BA-4F14BB9EE29F}" type="VALUE">
                      <a:rPr lang="en-US" baseline="0"/>
                      <a:pPr/>
                      <a:t>[VALUE]</a:t>
                    </a:fld>
                    <a:endParaRPr lang="lt-LT"/>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1-0D2D-4F3B-884C-435A95F8791A}"/>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LT"/>
              </a:p>
            </c:txPr>
            <c:showLegendKey val="0"/>
            <c:showVal val="1"/>
            <c:showCatName val="1"/>
            <c:showSerName val="0"/>
            <c:showPercent val="0"/>
            <c:showBubbleSize val="0"/>
            <c:showLeaderLines val="0"/>
            <c:extLst>
              <c:ext xmlns:c15="http://schemas.microsoft.com/office/drawing/2012/chart" uri="{CE6537A1-D6FC-4f65-9D91-7224C49458BB}">
                <c15:showLeaderLines val="0"/>
              </c:ext>
            </c:extLst>
          </c:dLbls>
          <c:cat>
            <c:strRef>
              <c:f>Sheet1!$A$2:$A$10</c:f>
              <c:strCache>
                <c:ptCount val="9"/>
                <c:pt idx="0">
                  <c:v>Klimato kaitos poveikis Kuršių nerijos aplinkai ir vertybėms </c:v>
                </c:pt>
                <c:pt idx="1">
                  <c:v>Informacija apie Kuršių nerijos UNESCO statuso reikšmę </c:v>
                </c:pt>
                <c:pt idx="2">
                  <c:v>Informacijos netrūksta </c:v>
                </c:pt>
                <c:pt idx="3">
                  <c:v>Tinkamas elgesys ir taisyklės lankytinose gamtinėse teritorijose </c:v>
                </c:pt>
                <c:pt idx="4">
                  <c:v>Reikalavimai nekilnojamojo turto kultūros paveldo objektams atnaujinti </c:v>
                </c:pt>
                <c:pt idx="5">
                  <c:v>Augalų rūšys, kurias galima sodinti Kuršių nerijoje </c:v>
                </c:pt>
                <c:pt idx="6">
                  <c:v>Patarimai, kaip apsaugoti savo nekilnojamąjį ar kilnojamąjį turtą, laikomą </c:v>
                </c:pt>
                <c:pt idx="7">
                  <c:v>Nežinau / negaliu atsakyti </c:v>
                </c:pt>
                <c:pt idx="8">
                  <c:v>Kita (įrašykite): </c:v>
                </c:pt>
              </c:strCache>
            </c:strRef>
          </c:cat>
          <c:val>
            <c:numRef>
              <c:f>Sheet1!$B$2:$B$10</c:f>
              <c:numCache>
                <c:formatCode>0.0%</c:formatCode>
                <c:ptCount val="9"/>
                <c:pt idx="0">
                  <c:v>0.29599999999999999</c:v>
                </c:pt>
                <c:pt idx="1">
                  <c:v>0.29199999999999998</c:v>
                </c:pt>
                <c:pt idx="2">
                  <c:v>0.25600000000000001</c:v>
                </c:pt>
                <c:pt idx="3">
                  <c:v>0.252</c:v>
                </c:pt>
                <c:pt idx="4">
                  <c:v>0.2</c:v>
                </c:pt>
                <c:pt idx="5">
                  <c:v>0.18099999999999999</c:v>
                </c:pt>
                <c:pt idx="6">
                  <c:v>0.11899999999999999</c:v>
                </c:pt>
                <c:pt idx="7">
                  <c:v>7.1999999999999995E-2</c:v>
                </c:pt>
                <c:pt idx="8">
                  <c:v>0.06</c:v>
                </c:pt>
              </c:numCache>
            </c:numRef>
          </c:val>
          <c:extLst>
            <c:ext xmlns:c14="http://schemas.microsoft.com/office/drawing/2007/8/2/chart" uri="{6F2FDCE9-48DA-4B69-8628-5D25D57E5C99}">
              <c14:invertSolidFillFmt>
                <c14:spPr xmlns:c14="http://schemas.microsoft.com/office/drawing/2007/8/2/chart">
                  <a:solidFill>
                    <a:srgbClr val="FFFFFF"/>
                  </a:solidFill>
                  <a:ln>
                    <a:noFill/>
                  </a:ln>
                  <a:effectLst/>
                </c14:spPr>
              </c14:invertSolidFillFmt>
            </c:ext>
            <c:ext xmlns:c15="http://schemas.microsoft.com/office/drawing/2012/chart" uri="{02D57815-91ED-43cb-92C2-25804820EDAC}">
              <c15:filteredSeriesTitle>
                <c15:tx>
                  <c:strRef>
                    <c:extLst>
                      <c:ext uri="{02D57815-91ED-43cb-92C2-25804820EDAC}">
                        <c15:formulaRef>
                          <c15:sqref>Sheet1!$B$1:$B$0</c15:sqref>
                        </c15:formulaRef>
                      </c:ext>
                    </c:extLst>
                  </c:strRef>
                </c15:tx>
              </c15:filteredSeriesTitle>
            </c:ext>
            <c:ext xmlns:c16="http://schemas.microsoft.com/office/drawing/2014/chart" uri="{C3380CC4-5D6E-409C-BE32-E72D297353CC}">
              <c16:uniqueId val="{00000012-0D2D-4F3B-884C-435A95F8791A}"/>
            </c:ext>
          </c:extLst>
        </c:ser>
        <c:dLbls>
          <c:showLegendKey val="0"/>
          <c:showVal val="0"/>
          <c:showCatName val="0"/>
          <c:showSerName val="0"/>
          <c:showPercent val="0"/>
          <c:showBubbleSize val="0"/>
        </c:dLbls>
        <c:gapWidth val="150"/>
        <c:axId val="1"/>
        <c:axId val="2"/>
      </c:barChart>
      <c:catAx>
        <c:axId val="1"/>
        <c:scaling>
          <c:orientation val="minMax"/>
        </c:scaling>
        <c:delete val="0"/>
        <c:axPos val="l"/>
        <c:numFmt formatCode="General" sourceLinked="0"/>
        <c:majorTickMark val="in"/>
        <c:minorTickMark val="none"/>
        <c:tickLblPos val="nextTo"/>
        <c:spPr>
          <a:noFill/>
          <a:ln w="9525" cap="flat" cmpd="sng" algn="ctr">
            <a:solidFill>
              <a:schemeClr val="tx1">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LT"/>
          </a:p>
        </c:txPr>
        <c:crossAx val="2"/>
        <c:crosses val="autoZero"/>
        <c:auto val="1"/>
        <c:lblAlgn val="ctr"/>
        <c:lblOffset val="100"/>
        <c:noMultiLvlLbl val="1"/>
      </c:catAx>
      <c:valAx>
        <c:axId val="2"/>
        <c:scaling>
          <c:orientation val="minMax"/>
        </c:scaling>
        <c:delete val="0"/>
        <c:axPos val="b"/>
        <c:numFmt formatCode="0.0%" sourceLinked="1"/>
        <c:majorTickMark val="in"/>
        <c:minorTickMark val="none"/>
        <c:tickLblPos val="nextTo"/>
        <c:spPr>
          <a:noFill/>
          <a:ln w="9525" cap="flat" cmpd="sng" algn="ctr">
            <a:solidFill>
              <a:schemeClr val="tx1">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LT"/>
          </a:p>
        </c:txPr>
        <c:crossAx val="1"/>
        <c:crosses val="autoZero"/>
        <c:crossBetween val="between"/>
      </c:valAx>
      <c:spPr>
        <a:solidFill>
          <a:schemeClr val="bg1"/>
        </a:solidFill>
        <a:ln>
          <a:noFill/>
        </a:ln>
        <a:effectLst/>
      </c:spPr>
    </c:plotArea>
    <c:plotVisOnly val="1"/>
    <c:dispBlanksAs val="zero"/>
    <c:showDLblsOverMax val="1"/>
  </c:chart>
  <c:spPr>
    <a:solidFill>
      <a:schemeClr val="bg1"/>
    </a:solidFill>
    <a:ln w="9525" cap="flat" cmpd="sng" algn="ctr">
      <a:noFill/>
      <a:prstDash val="solid"/>
      <a:round/>
    </a:ln>
    <a:effectLst/>
  </c:spPr>
  <c:txPr>
    <a:bodyPr/>
    <a:lstStyle/>
    <a:p>
      <a:pPr>
        <a:defRPr/>
      </a:pPr>
      <a:endParaRPr lang="en-LT"/>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Gyventojai (gyvenantys nuolatos ar dalį laiko) (N=212)</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Sheet1!$A$2:$A$10</c:f>
              <c:strCache>
                <c:ptCount val="9"/>
                <c:pt idx="0">
                  <c:v>Klimato kaitos poveikis Kuršių nerijos aplinkai ir vertybėms </c:v>
                </c:pt>
                <c:pt idx="1">
                  <c:v>Informacija apie Kuršių nerijos UNESCO statuso reikšmę </c:v>
                </c:pt>
                <c:pt idx="2">
                  <c:v>Informacijos netrūksta </c:v>
                </c:pt>
                <c:pt idx="3">
                  <c:v>Tinkamas elgesys ir taisyklės lankytinose gamtinėse teritorijose </c:v>
                </c:pt>
                <c:pt idx="4">
                  <c:v>Reikalavimai nekilnojamojo turto kultūros paveldo objektams atnaujinti </c:v>
                </c:pt>
                <c:pt idx="5">
                  <c:v>Augalų rūšys, kurias galima sodinti Kuršių nerijoje </c:v>
                </c:pt>
                <c:pt idx="6">
                  <c:v>Patarimai, kaip apsaugoti savo nekilnojamąjį ar kilnojamąjį turtą, laikomą </c:v>
                </c:pt>
                <c:pt idx="7">
                  <c:v>Nežinau / negaliu atsakyti </c:v>
                </c:pt>
                <c:pt idx="8">
                  <c:v>Kita (įrašykite): </c:v>
                </c:pt>
              </c:strCache>
            </c:strRef>
          </c:cat>
          <c:val>
            <c:numRef>
              <c:f>Sheet1!$B$2:$B$10</c:f>
              <c:numCache>
                <c:formatCode>0.0%</c:formatCode>
                <c:ptCount val="9"/>
                <c:pt idx="0">
                  <c:v>0.31132075471698112</c:v>
                </c:pt>
                <c:pt idx="1">
                  <c:v>0.30188679245283018</c:v>
                </c:pt>
                <c:pt idx="2">
                  <c:v>0.21226415094339623</c:v>
                </c:pt>
                <c:pt idx="3">
                  <c:v>0.24528301886792453</c:v>
                </c:pt>
                <c:pt idx="4">
                  <c:v>0.28773584905660377</c:v>
                </c:pt>
                <c:pt idx="5">
                  <c:v>0.22641509433962265</c:v>
                </c:pt>
                <c:pt idx="6">
                  <c:v>0.17924528301886791</c:v>
                </c:pt>
                <c:pt idx="7">
                  <c:v>5.6603773584905662E-2</c:v>
                </c:pt>
                <c:pt idx="8">
                  <c:v>8.4905660377358486E-2</c:v>
                </c:pt>
              </c:numCache>
            </c:numRef>
          </c:val>
          <c:extLst>
            <c:ext xmlns:c16="http://schemas.microsoft.com/office/drawing/2014/chart" uri="{C3380CC4-5D6E-409C-BE32-E72D297353CC}">
              <c16:uniqueId val="{00000000-2E61-43D9-9014-4CF2B10B6D40}"/>
            </c:ext>
          </c:extLst>
        </c:ser>
        <c:ser>
          <c:idx val="1"/>
          <c:order val="1"/>
          <c:tx>
            <c:strRef>
              <c:f>Sheet1!$C$1</c:f>
              <c:strCache>
                <c:ptCount val="1"/>
                <c:pt idx="0">
                  <c:v>Lankytojai / negyvenantys Kuršių nerijoje (N=244)</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Sheet1!$A$2:$A$10</c:f>
              <c:strCache>
                <c:ptCount val="9"/>
                <c:pt idx="0">
                  <c:v>Klimato kaitos poveikis Kuršių nerijos aplinkai ir vertybėms </c:v>
                </c:pt>
                <c:pt idx="1">
                  <c:v>Informacija apie Kuršių nerijos UNESCO statuso reikšmę </c:v>
                </c:pt>
                <c:pt idx="2">
                  <c:v>Informacijos netrūksta </c:v>
                </c:pt>
                <c:pt idx="3">
                  <c:v>Tinkamas elgesys ir taisyklės lankytinose gamtinėse teritorijose </c:v>
                </c:pt>
                <c:pt idx="4">
                  <c:v>Reikalavimai nekilnojamojo turto kultūros paveldo objektams atnaujinti </c:v>
                </c:pt>
                <c:pt idx="5">
                  <c:v>Augalų rūšys, kurias galima sodinti Kuršių nerijoje </c:v>
                </c:pt>
                <c:pt idx="6">
                  <c:v>Patarimai, kaip apsaugoti savo nekilnojamąjį ar kilnojamąjį turtą, laikomą </c:v>
                </c:pt>
                <c:pt idx="7">
                  <c:v>Nežinau / negaliu atsakyti </c:v>
                </c:pt>
                <c:pt idx="8">
                  <c:v>Kita (įrašykite): </c:v>
                </c:pt>
              </c:strCache>
            </c:strRef>
          </c:cat>
          <c:val>
            <c:numRef>
              <c:f>Sheet1!$C$2:$C$10</c:f>
              <c:numCache>
                <c:formatCode>0.0%</c:formatCode>
                <c:ptCount val="9"/>
                <c:pt idx="0">
                  <c:v>0.27459016393442626</c:v>
                </c:pt>
                <c:pt idx="1">
                  <c:v>0.27459016393442626</c:v>
                </c:pt>
                <c:pt idx="2">
                  <c:v>0.29918032786885246</c:v>
                </c:pt>
                <c:pt idx="3">
                  <c:v>0.24590163934426229</c:v>
                </c:pt>
                <c:pt idx="4">
                  <c:v>0.11885245901639344</c:v>
                </c:pt>
                <c:pt idx="5">
                  <c:v>0.14344262295081966</c:v>
                </c:pt>
                <c:pt idx="6">
                  <c:v>6.1475409836065573E-2</c:v>
                </c:pt>
                <c:pt idx="7">
                  <c:v>9.0163934426229511E-2</c:v>
                </c:pt>
                <c:pt idx="8">
                  <c:v>3.6885245901639344E-2</c:v>
                </c:pt>
              </c:numCache>
            </c:numRef>
          </c:val>
          <c:extLst>
            <c:ext xmlns:c16="http://schemas.microsoft.com/office/drawing/2014/chart" uri="{C3380CC4-5D6E-409C-BE32-E72D297353CC}">
              <c16:uniqueId val="{00000001-2E61-43D9-9014-4CF2B10B6D40}"/>
            </c:ext>
          </c:extLst>
        </c:ser>
        <c:dLbls>
          <c:dLblPos val="outEnd"/>
          <c:showLegendKey val="0"/>
          <c:showVal val="1"/>
          <c:showCatName val="0"/>
          <c:showSerName val="0"/>
          <c:showPercent val="0"/>
          <c:showBubbleSize val="0"/>
        </c:dLbls>
        <c:gapWidth val="182"/>
        <c:axId val="1288323184"/>
        <c:axId val="1268433311"/>
      </c:barChart>
      <c:catAx>
        <c:axId val="128832318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LT"/>
          </a:p>
        </c:txPr>
        <c:crossAx val="1268433311"/>
        <c:crosses val="autoZero"/>
        <c:auto val="1"/>
        <c:lblAlgn val="ctr"/>
        <c:lblOffset val="100"/>
        <c:noMultiLvlLbl val="0"/>
      </c:catAx>
      <c:valAx>
        <c:axId val="1268433311"/>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LT"/>
          </a:p>
        </c:txPr>
        <c:crossAx val="12883231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LT"/>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rgbClr val="4472C4"/>
            </a:solidFill>
            <a:ln>
              <a:noFill/>
            </a:ln>
            <a:effectLst/>
          </c:spPr>
          <c:invertIfNegative val="1"/>
          <c:dPt>
            <c:idx val="0"/>
            <c:invertIfNegative val="1"/>
            <c:bubble3D val="0"/>
            <c:spPr>
              <a:solidFill>
                <a:schemeClr val="accent1"/>
              </a:solidFill>
              <a:ln>
                <a:noFill/>
              </a:ln>
              <a:effectLst/>
            </c:spPr>
            <c:extLst>
              <c:ext xmlns:c16="http://schemas.microsoft.com/office/drawing/2014/chart" uri="{C3380CC4-5D6E-409C-BE32-E72D297353CC}">
                <c16:uniqueId val="{00000001-1763-4037-951C-D85FA5BDC067}"/>
              </c:ext>
            </c:extLst>
          </c:dPt>
          <c:dPt>
            <c:idx val="1"/>
            <c:invertIfNegative val="1"/>
            <c:bubble3D val="0"/>
            <c:spPr>
              <a:solidFill>
                <a:schemeClr val="accent1"/>
              </a:solidFill>
              <a:ln>
                <a:noFill/>
              </a:ln>
              <a:effectLst/>
            </c:spPr>
            <c:extLst>
              <c:ext xmlns:c16="http://schemas.microsoft.com/office/drawing/2014/chart" uri="{C3380CC4-5D6E-409C-BE32-E72D297353CC}">
                <c16:uniqueId val="{00000003-1763-4037-951C-D85FA5BDC067}"/>
              </c:ext>
            </c:extLst>
          </c:dPt>
          <c:dPt>
            <c:idx val="2"/>
            <c:invertIfNegative val="1"/>
            <c:bubble3D val="0"/>
            <c:spPr>
              <a:solidFill>
                <a:schemeClr val="accent1"/>
              </a:solidFill>
              <a:ln>
                <a:noFill/>
              </a:ln>
              <a:effectLst/>
            </c:spPr>
            <c:extLst>
              <c:ext xmlns:c16="http://schemas.microsoft.com/office/drawing/2014/chart" uri="{C3380CC4-5D6E-409C-BE32-E72D297353CC}">
                <c16:uniqueId val="{00000005-1763-4037-951C-D85FA5BDC067}"/>
              </c:ext>
            </c:extLst>
          </c:dPt>
          <c:dPt>
            <c:idx val="3"/>
            <c:invertIfNegative val="1"/>
            <c:bubble3D val="0"/>
            <c:spPr>
              <a:solidFill>
                <a:schemeClr val="accent1"/>
              </a:solidFill>
              <a:ln>
                <a:noFill/>
              </a:ln>
              <a:effectLst/>
            </c:spPr>
            <c:extLst>
              <c:ext xmlns:c16="http://schemas.microsoft.com/office/drawing/2014/chart" uri="{C3380CC4-5D6E-409C-BE32-E72D297353CC}">
                <c16:uniqueId val="{00000007-1763-4037-951C-D85FA5BDC067}"/>
              </c:ext>
            </c:extLst>
          </c:dPt>
          <c:dPt>
            <c:idx val="4"/>
            <c:invertIfNegative val="1"/>
            <c:bubble3D val="0"/>
            <c:spPr>
              <a:solidFill>
                <a:schemeClr val="accent1"/>
              </a:solidFill>
              <a:ln>
                <a:noFill/>
              </a:ln>
              <a:effectLst/>
            </c:spPr>
            <c:extLst>
              <c:ext xmlns:c16="http://schemas.microsoft.com/office/drawing/2014/chart" uri="{C3380CC4-5D6E-409C-BE32-E72D297353CC}">
                <c16:uniqueId val="{00000009-1763-4037-951C-D85FA5BDC067}"/>
              </c:ext>
            </c:extLst>
          </c:dPt>
          <c:dPt>
            <c:idx val="5"/>
            <c:invertIfNegative val="1"/>
            <c:bubble3D val="0"/>
            <c:spPr>
              <a:solidFill>
                <a:schemeClr val="accent1"/>
              </a:solidFill>
              <a:ln>
                <a:noFill/>
              </a:ln>
              <a:effectLst/>
            </c:spPr>
            <c:extLst>
              <c:ext xmlns:c16="http://schemas.microsoft.com/office/drawing/2014/chart" uri="{C3380CC4-5D6E-409C-BE32-E72D297353CC}">
                <c16:uniqueId val="{0000000B-1763-4037-951C-D85FA5BDC067}"/>
              </c:ext>
            </c:extLst>
          </c:dPt>
          <c:dPt>
            <c:idx val="6"/>
            <c:invertIfNegative val="1"/>
            <c:bubble3D val="0"/>
            <c:spPr>
              <a:solidFill>
                <a:schemeClr val="accent1"/>
              </a:solidFill>
              <a:ln>
                <a:noFill/>
              </a:ln>
              <a:effectLst/>
            </c:spPr>
            <c:extLst>
              <c:ext xmlns:c16="http://schemas.microsoft.com/office/drawing/2014/chart" uri="{C3380CC4-5D6E-409C-BE32-E72D297353CC}">
                <c16:uniqueId val="{0000000D-1763-4037-951C-D85FA5BDC067}"/>
              </c:ext>
            </c:extLst>
          </c:dPt>
          <c:dPt>
            <c:idx val="7"/>
            <c:invertIfNegative val="1"/>
            <c:bubble3D val="0"/>
            <c:spPr>
              <a:solidFill>
                <a:schemeClr val="accent1"/>
              </a:solidFill>
              <a:ln>
                <a:noFill/>
              </a:ln>
              <a:effectLst/>
            </c:spPr>
            <c:extLst>
              <c:ext xmlns:c16="http://schemas.microsoft.com/office/drawing/2014/chart" uri="{C3380CC4-5D6E-409C-BE32-E72D297353CC}">
                <c16:uniqueId val="{0000000F-1763-4037-951C-D85FA5BDC067}"/>
              </c:ext>
            </c:extLst>
          </c:dPt>
          <c:dPt>
            <c:idx val="8"/>
            <c:invertIfNegative val="1"/>
            <c:bubble3D val="0"/>
            <c:spPr>
              <a:solidFill>
                <a:schemeClr val="accent1"/>
              </a:solidFill>
              <a:ln>
                <a:noFill/>
              </a:ln>
              <a:effectLst/>
            </c:spPr>
            <c:extLst>
              <c:ext xmlns:c16="http://schemas.microsoft.com/office/drawing/2014/chart" uri="{C3380CC4-5D6E-409C-BE32-E72D297353CC}">
                <c16:uniqueId val="{00000011-1763-4037-951C-D85FA5BDC067}"/>
              </c:ext>
            </c:extLst>
          </c:dPt>
          <c:dPt>
            <c:idx val="9"/>
            <c:invertIfNegative val="1"/>
            <c:bubble3D val="0"/>
            <c:spPr>
              <a:solidFill>
                <a:schemeClr val="accent1"/>
              </a:solidFill>
              <a:ln>
                <a:noFill/>
              </a:ln>
              <a:effectLst/>
            </c:spPr>
            <c:extLst>
              <c:ext xmlns:c16="http://schemas.microsoft.com/office/drawing/2014/chart" uri="{C3380CC4-5D6E-409C-BE32-E72D297353CC}">
                <c16:uniqueId val="{00000013-1763-4037-951C-D85FA5BDC067}"/>
              </c:ext>
            </c:extLst>
          </c:dPt>
          <c:dLbls>
            <c:dLbl>
              <c:idx val="0"/>
              <c:tx>
                <c:rich>
                  <a:bodyPr/>
                  <a:lstStyle/>
                  <a:p>
                    <a:fld id="{896A39E9-45D3-3E41-9A8F-D225D31E5290}" type="VALUE">
                      <a:rPr lang="en-US" baseline="0"/>
                      <a:pPr/>
                      <a:t>[VALUE]</a:t>
                    </a:fld>
                    <a:endParaRPr lang="lt-LT"/>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1763-4037-951C-D85FA5BDC067}"/>
                </c:ext>
              </c:extLst>
            </c:dLbl>
            <c:dLbl>
              <c:idx val="1"/>
              <c:tx>
                <c:rich>
                  <a:bodyPr/>
                  <a:lstStyle/>
                  <a:p>
                    <a:fld id="{CD9D44B5-47CF-9F41-B00C-70527E961692}" type="VALUE">
                      <a:rPr lang="en-US" baseline="0"/>
                      <a:pPr/>
                      <a:t>[VALUE]</a:t>
                    </a:fld>
                    <a:endParaRPr lang="lt-LT"/>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1763-4037-951C-D85FA5BDC067}"/>
                </c:ext>
              </c:extLst>
            </c:dLbl>
            <c:dLbl>
              <c:idx val="2"/>
              <c:tx>
                <c:rich>
                  <a:bodyPr/>
                  <a:lstStyle/>
                  <a:p>
                    <a:fld id="{FDEB8EB5-D6C0-4D4F-8012-F1D222503924}" type="VALUE">
                      <a:rPr lang="en-US" baseline="0"/>
                      <a:pPr/>
                      <a:t>[VALUE]</a:t>
                    </a:fld>
                    <a:endParaRPr lang="lt-LT"/>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1763-4037-951C-D85FA5BDC067}"/>
                </c:ext>
              </c:extLst>
            </c:dLbl>
            <c:dLbl>
              <c:idx val="3"/>
              <c:tx>
                <c:rich>
                  <a:bodyPr/>
                  <a:lstStyle/>
                  <a:p>
                    <a:fld id="{4864854C-F32F-8F42-95C4-68898D041A3A}" type="VALUE">
                      <a:rPr lang="en-US" baseline="0"/>
                      <a:pPr/>
                      <a:t>[VALUE]</a:t>
                    </a:fld>
                    <a:endParaRPr lang="lt-LT"/>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1763-4037-951C-D85FA5BDC067}"/>
                </c:ext>
              </c:extLst>
            </c:dLbl>
            <c:dLbl>
              <c:idx val="4"/>
              <c:tx>
                <c:rich>
                  <a:bodyPr/>
                  <a:lstStyle/>
                  <a:p>
                    <a:fld id="{4007DC94-C5CD-3848-B055-76DD71449F5E}" type="VALUE">
                      <a:rPr lang="en-US" baseline="0"/>
                      <a:pPr/>
                      <a:t>[VALUE]</a:t>
                    </a:fld>
                    <a:endParaRPr lang="lt-LT"/>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1763-4037-951C-D85FA5BDC067}"/>
                </c:ext>
              </c:extLst>
            </c:dLbl>
            <c:dLbl>
              <c:idx val="5"/>
              <c:tx>
                <c:rich>
                  <a:bodyPr/>
                  <a:lstStyle/>
                  <a:p>
                    <a:fld id="{1517F917-0673-8847-8869-4B949C9B553E}" type="VALUE">
                      <a:rPr lang="en-US" baseline="0"/>
                      <a:pPr/>
                      <a:t>[VALUE]</a:t>
                    </a:fld>
                    <a:endParaRPr lang="lt-LT"/>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1763-4037-951C-D85FA5BDC067}"/>
                </c:ext>
              </c:extLst>
            </c:dLbl>
            <c:dLbl>
              <c:idx val="6"/>
              <c:tx>
                <c:rich>
                  <a:bodyPr/>
                  <a:lstStyle/>
                  <a:p>
                    <a:fld id="{3B6D577D-353F-1C43-80E0-459AFAE159AE}" type="VALUE">
                      <a:rPr lang="en-US" baseline="0"/>
                      <a:pPr/>
                      <a:t>[VALUE]</a:t>
                    </a:fld>
                    <a:endParaRPr lang="lt-LT"/>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D-1763-4037-951C-D85FA5BDC067}"/>
                </c:ext>
              </c:extLst>
            </c:dLbl>
            <c:dLbl>
              <c:idx val="7"/>
              <c:tx>
                <c:rich>
                  <a:bodyPr/>
                  <a:lstStyle/>
                  <a:p>
                    <a:fld id="{2EC52EFC-00EC-D849-8150-65CE4CF8F467}" type="VALUE">
                      <a:rPr lang="en-US" baseline="0"/>
                      <a:pPr/>
                      <a:t>[VALUE]</a:t>
                    </a:fld>
                    <a:endParaRPr lang="lt-LT"/>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F-1763-4037-951C-D85FA5BDC067}"/>
                </c:ext>
              </c:extLst>
            </c:dLbl>
            <c:dLbl>
              <c:idx val="8"/>
              <c:tx>
                <c:rich>
                  <a:bodyPr/>
                  <a:lstStyle/>
                  <a:p>
                    <a:fld id="{8FF634EB-BCE8-2E43-A384-A3F1941C562F}" type="VALUE">
                      <a:rPr lang="en-US" baseline="0"/>
                      <a:pPr/>
                      <a:t>[VALUE]</a:t>
                    </a:fld>
                    <a:endParaRPr lang="lt-LT"/>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1-1763-4037-951C-D85FA5BDC067}"/>
                </c:ext>
              </c:extLst>
            </c:dLbl>
            <c:dLbl>
              <c:idx val="9"/>
              <c:tx>
                <c:rich>
                  <a:bodyPr/>
                  <a:lstStyle/>
                  <a:p>
                    <a:fld id="{F31636D0-7CA7-0844-9F8E-9FE7AA51E9C8}" type="VALUE">
                      <a:rPr lang="en-US" baseline="0"/>
                      <a:pPr/>
                      <a:t>[VALUE]</a:t>
                    </a:fld>
                    <a:endParaRPr lang="lt-LT"/>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3-1763-4037-951C-D85FA5BDC067}"/>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LT"/>
              </a:p>
            </c:txPr>
            <c:showLegendKey val="0"/>
            <c:showVal val="1"/>
            <c:showCatName val="1"/>
            <c:showSerName val="0"/>
            <c:showPercent val="0"/>
            <c:showBubbleSize val="0"/>
            <c:showLeaderLines val="0"/>
            <c:extLst>
              <c:ext xmlns:c15="http://schemas.microsoft.com/office/drawing/2012/chart" uri="{CE6537A1-D6FC-4f65-9D91-7224C49458BB}">
                <c15:showLeaderLines val="0"/>
              </c:ext>
            </c:extLst>
          </c:dLbls>
          <c:cat>
            <c:strRef>
              <c:f>Sheet1!$A$2:$A$11</c:f>
              <c:strCache>
                <c:ptCount val="10"/>
                <c:pt idx="0">
                  <c:v>Socialinių tinklų įrašai </c:v>
                </c:pt>
                <c:pt idx="1">
                  <c:v>Viešųjų įstaigų (pvz., Kuršių nerijos nacionalinio parko, savivaldybių)  </c:v>
                </c:pt>
                <c:pt idx="2">
                  <c:v>Informaciniai susitikimai su visuomene (pvz., pristatymai, dirbtuvės, ekskursij </c:v>
                </c:pt>
                <c:pt idx="3">
                  <c:v>Plakatai viešosiose erdvėse </c:v>
                </c:pt>
                <c:pt idx="4">
                  <c:v>Informaciniai lankstinukai ir leidiniai viešosiose erdvėse </c:v>
                </c:pt>
                <c:pt idx="5">
                  <c:v>Socialinių tinklų reklamos </c:v>
                </c:pt>
                <c:pt idx="6">
                  <c:v>Informaciniai lankstinukai ir leidiniai paštu </c:v>
                </c:pt>
                <c:pt idx="7">
                  <c:v>Kita (įrašykite): </c:v>
                </c:pt>
                <c:pt idx="8">
                  <c:v>Nežinau / negaliu atsakyti </c:v>
                </c:pt>
                <c:pt idx="9">
                  <c:v>Man neaktuali informacija apie Kuršių nerijos vertybes ir jų saugojimą </c:v>
                </c:pt>
              </c:strCache>
            </c:strRef>
          </c:cat>
          <c:val>
            <c:numRef>
              <c:f>Sheet1!$B$2:$B$11</c:f>
              <c:numCache>
                <c:formatCode>0.0%</c:formatCode>
                <c:ptCount val="10"/>
                <c:pt idx="0">
                  <c:v>0.61399999999999999</c:v>
                </c:pt>
                <c:pt idx="1">
                  <c:v>0.45900000000000002</c:v>
                </c:pt>
                <c:pt idx="2">
                  <c:v>0.42499999999999999</c:v>
                </c:pt>
                <c:pt idx="3">
                  <c:v>0.41</c:v>
                </c:pt>
                <c:pt idx="4">
                  <c:v>0.20599999999999999</c:v>
                </c:pt>
                <c:pt idx="5">
                  <c:v>0.191</c:v>
                </c:pt>
                <c:pt idx="6">
                  <c:v>6.6000000000000003E-2</c:v>
                </c:pt>
                <c:pt idx="7">
                  <c:v>4.4999999999999998E-2</c:v>
                </c:pt>
                <c:pt idx="8">
                  <c:v>0.04</c:v>
                </c:pt>
                <c:pt idx="9">
                  <c:v>1.0999999999999999E-2</c:v>
                </c:pt>
              </c:numCache>
            </c:numRef>
          </c:val>
          <c:extLst>
            <c:ext xmlns:c14="http://schemas.microsoft.com/office/drawing/2007/8/2/chart" uri="{6F2FDCE9-48DA-4B69-8628-5D25D57E5C99}">
              <c14:invertSolidFillFmt>
                <c14:spPr xmlns:c14="http://schemas.microsoft.com/office/drawing/2007/8/2/chart">
                  <a:solidFill>
                    <a:srgbClr val="FFFFFF"/>
                  </a:solidFill>
                  <a:ln>
                    <a:noFill/>
                  </a:ln>
                  <a:effectLst/>
                </c14:spPr>
              </c14:invertSolidFillFmt>
            </c:ext>
            <c:ext xmlns:c15="http://schemas.microsoft.com/office/drawing/2012/chart" uri="{02D57815-91ED-43cb-92C2-25804820EDAC}">
              <c15:filteredSeriesTitle>
                <c15:tx>
                  <c:strRef>
                    <c:extLst>
                      <c:ext uri="{02D57815-91ED-43cb-92C2-25804820EDAC}">
                        <c15:formulaRef>
                          <c15:sqref>Sheet1!$B$1:$B$0</c15:sqref>
                        </c15:formulaRef>
                      </c:ext>
                    </c:extLst>
                  </c:strRef>
                </c15:tx>
              </c15:filteredSeriesTitle>
            </c:ext>
            <c:ext xmlns:c16="http://schemas.microsoft.com/office/drawing/2014/chart" uri="{C3380CC4-5D6E-409C-BE32-E72D297353CC}">
              <c16:uniqueId val="{00000014-1763-4037-951C-D85FA5BDC067}"/>
            </c:ext>
          </c:extLst>
        </c:ser>
        <c:dLbls>
          <c:showLegendKey val="0"/>
          <c:showVal val="0"/>
          <c:showCatName val="0"/>
          <c:showSerName val="0"/>
          <c:showPercent val="0"/>
          <c:showBubbleSize val="0"/>
        </c:dLbls>
        <c:gapWidth val="150"/>
        <c:axId val="1"/>
        <c:axId val="2"/>
      </c:barChart>
      <c:catAx>
        <c:axId val="1"/>
        <c:scaling>
          <c:orientation val="minMax"/>
        </c:scaling>
        <c:delete val="0"/>
        <c:axPos val="l"/>
        <c:numFmt formatCode="General" sourceLinked="0"/>
        <c:majorTickMark val="in"/>
        <c:minorTickMark val="none"/>
        <c:tickLblPos val="nextTo"/>
        <c:spPr>
          <a:noFill/>
          <a:ln w="9525" cap="flat" cmpd="sng" algn="ctr">
            <a:solidFill>
              <a:schemeClr val="tx1">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LT"/>
          </a:p>
        </c:txPr>
        <c:crossAx val="2"/>
        <c:crosses val="autoZero"/>
        <c:auto val="1"/>
        <c:lblAlgn val="ctr"/>
        <c:lblOffset val="100"/>
        <c:noMultiLvlLbl val="1"/>
      </c:catAx>
      <c:valAx>
        <c:axId val="2"/>
        <c:scaling>
          <c:orientation val="minMax"/>
        </c:scaling>
        <c:delete val="0"/>
        <c:axPos val="b"/>
        <c:numFmt formatCode="0.0%" sourceLinked="1"/>
        <c:majorTickMark val="in"/>
        <c:minorTickMark val="none"/>
        <c:tickLblPos val="nextTo"/>
        <c:spPr>
          <a:noFill/>
          <a:ln w="9525" cap="flat" cmpd="sng" algn="ctr">
            <a:solidFill>
              <a:schemeClr val="tx1">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LT"/>
          </a:p>
        </c:txPr>
        <c:crossAx val="1"/>
        <c:crosses val="autoZero"/>
        <c:crossBetween val="between"/>
      </c:valAx>
      <c:spPr>
        <a:solidFill>
          <a:schemeClr val="bg1"/>
        </a:solidFill>
        <a:ln>
          <a:noFill/>
        </a:ln>
        <a:effectLst/>
      </c:spPr>
    </c:plotArea>
    <c:plotVisOnly val="1"/>
    <c:dispBlanksAs val="zero"/>
    <c:showDLblsOverMax val="1"/>
  </c:chart>
  <c:spPr>
    <a:solidFill>
      <a:schemeClr val="bg1"/>
    </a:solidFill>
    <a:ln w="9525" cap="flat" cmpd="sng" algn="ctr">
      <a:noFill/>
      <a:prstDash val="solid"/>
      <a:round/>
    </a:ln>
    <a:effectLst/>
  </c:spPr>
  <c:txPr>
    <a:bodyPr/>
    <a:lstStyle/>
    <a:p>
      <a:pPr>
        <a:defRPr/>
      </a:pPr>
      <a:endParaRPr lang="en-LT"/>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6851621032649753"/>
          <c:y val="3.5251689744528879E-2"/>
          <c:w val="0.73148378967350247"/>
          <c:h val="0.77999948703480471"/>
        </c:manualLayout>
      </c:layout>
      <c:barChart>
        <c:barDir val="bar"/>
        <c:grouping val="clustered"/>
        <c:varyColors val="0"/>
        <c:ser>
          <c:idx val="0"/>
          <c:order val="0"/>
          <c:spPr>
            <a:solidFill>
              <a:srgbClr val="4472C4"/>
            </a:solidFill>
            <a:ln>
              <a:noFill/>
            </a:ln>
            <a:effectLst/>
          </c:spPr>
          <c:invertIfNegative val="1"/>
          <c:dPt>
            <c:idx val="0"/>
            <c:invertIfNegative val="1"/>
            <c:bubble3D val="0"/>
            <c:spPr>
              <a:solidFill>
                <a:schemeClr val="accent1"/>
              </a:solidFill>
              <a:ln>
                <a:noFill/>
              </a:ln>
              <a:effectLst/>
            </c:spPr>
            <c:extLst>
              <c:ext xmlns:c16="http://schemas.microsoft.com/office/drawing/2014/chart" uri="{C3380CC4-5D6E-409C-BE32-E72D297353CC}">
                <c16:uniqueId val="{00000001-537F-47AC-A00F-021CDDAC3355}"/>
              </c:ext>
            </c:extLst>
          </c:dPt>
          <c:dPt>
            <c:idx val="1"/>
            <c:invertIfNegative val="1"/>
            <c:bubble3D val="0"/>
            <c:spPr>
              <a:solidFill>
                <a:schemeClr val="accent1"/>
              </a:solidFill>
              <a:ln>
                <a:noFill/>
              </a:ln>
              <a:effectLst/>
            </c:spPr>
            <c:extLst>
              <c:ext xmlns:c16="http://schemas.microsoft.com/office/drawing/2014/chart" uri="{C3380CC4-5D6E-409C-BE32-E72D297353CC}">
                <c16:uniqueId val="{00000003-537F-47AC-A00F-021CDDAC3355}"/>
              </c:ext>
            </c:extLst>
          </c:dPt>
          <c:dPt>
            <c:idx val="2"/>
            <c:invertIfNegative val="1"/>
            <c:bubble3D val="0"/>
            <c:spPr>
              <a:solidFill>
                <a:schemeClr val="accent1"/>
              </a:solidFill>
              <a:ln>
                <a:noFill/>
              </a:ln>
              <a:effectLst/>
            </c:spPr>
            <c:extLst>
              <c:ext xmlns:c16="http://schemas.microsoft.com/office/drawing/2014/chart" uri="{C3380CC4-5D6E-409C-BE32-E72D297353CC}">
                <c16:uniqueId val="{00000005-537F-47AC-A00F-021CDDAC3355}"/>
              </c:ext>
            </c:extLst>
          </c:dPt>
          <c:dPt>
            <c:idx val="3"/>
            <c:invertIfNegative val="1"/>
            <c:bubble3D val="0"/>
            <c:spPr>
              <a:solidFill>
                <a:schemeClr val="accent1"/>
              </a:solidFill>
              <a:ln>
                <a:noFill/>
              </a:ln>
              <a:effectLst/>
            </c:spPr>
            <c:extLst>
              <c:ext xmlns:c16="http://schemas.microsoft.com/office/drawing/2014/chart" uri="{C3380CC4-5D6E-409C-BE32-E72D297353CC}">
                <c16:uniqueId val="{00000007-537F-47AC-A00F-021CDDAC3355}"/>
              </c:ext>
            </c:extLst>
          </c:dPt>
          <c:dPt>
            <c:idx val="4"/>
            <c:invertIfNegative val="1"/>
            <c:bubble3D val="0"/>
            <c:spPr>
              <a:solidFill>
                <a:schemeClr val="accent1"/>
              </a:solidFill>
              <a:ln>
                <a:noFill/>
              </a:ln>
              <a:effectLst/>
            </c:spPr>
            <c:extLst>
              <c:ext xmlns:c16="http://schemas.microsoft.com/office/drawing/2014/chart" uri="{C3380CC4-5D6E-409C-BE32-E72D297353CC}">
                <c16:uniqueId val="{00000009-537F-47AC-A00F-021CDDAC3355}"/>
              </c:ext>
            </c:extLst>
          </c:dPt>
          <c:dPt>
            <c:idx val="5"/>
            <c:invertIfNegative val="1"/>
            <c:bubble3D val="0"/>
            <c:spPr>
              <a:solidFill>
                <a:schemeClr val="accent1"/>
              </a:solidFill>
              <a:ln>
                <a:noFill/>
              </a:ln>
              <a:effectLst/>
            </c:spPr>
            <c:extLst>
              <c:ext xmlns:c16="http://schemas.microsoft.com/office/drawing/2014/chart" uri="{C3380CC4-5D6E-409C-BE32-E72D297353CC}">
                <c16:uniqueId val="{0000000B-537F-47AC-A00F-021CDDAC3355}"/>
              </c:ext>
            </c:extLst>
          </c:dPt>
          <c:dPt>
            <c:idx val="6"/>
            <c:invertIfNegative val="1"/>
            <c:bubble3D val="0"/>
            <c:spPr>
              <a:solidFill>
                <a:schemeClr val="accent1"/>
              </a:solidFill>
              <a:ln>
                <a:noFill/>
              </a:ln>
              <a:effectLst/>
            </c:spPr>
            <c:extLst>
              <c:ext xmlns:c16="http://schemas.microsoft.com/office/drawing/2014/chart" uri="{C3380CC4-5D6E-409C-BE32-E72D297353CC}">
                <c16:uniqueId val="{0000000D-537F-47AC-A00F-021CDDAC3355}"/>
              </c:ext>
            </c:extLst>
          </c:dPt>
          <c:dPt>
            <c:idx val="7"/>
            <c:invertIfNegative val="1"/>
            <c:bubble3D val="0"/>
            <c:spPr>
              <a:solidFill>
                <a:schemeClr val="accent1"/>
              </a:solidFill>
              <a:ln>
                <a:noFill/>
              </a:ln>
              <a:effectLst/>
            </c:spPr>
            <c:extLst>
              <c:ext xmlns:c16="http://schemas.microsoft.com/office/drawing/2014/chart" uri="{C3380CC4-5D6E-409C-BE32-E72D297353CC}">
                <c16:uniqueId val="{0000000F-537F-47AC-A00F-021CDDAC3355}"/>
              </c:ext>
            </c:extLst>
          </c:dPt>
          <c:dPt>
            <c:idx val="8"/>
            <c:invertIfNegative val="1"/>
            <c:bubble3D val="0"/>
            <c:spPr>
              <a:solidFill>
                <a:schemeClr val="accent1"/>
              </a:solidFill>
              <a:ln>
                <a:noFill/>
              </a:ln>
              <a:effectLst/>
            </c:spPr>
            <c:extLst>
              <c:ext xmlns:c16="http://schemas.microsoft.com/office/drawing/2014/chart" uri="{C3380CC4-5D6E-409C-BE32-E72D297353CC}">
                <c16:uniqueId val="{00000011-537F-47AC-A00F-021CDDAC3355}"/>
              </c:ext>
            </c:extLst>
          </c:dPt>
          <c:dLbls>
            <c:dLbl>
              <c:idx val="0"/>
              <c:tx>
                <c:rich>
                  <a:bodyPr/>
                  <a:lstStyle/>
                  <a:p>
                    <a:fld id="{3F561162-3E2A-9B4C-8F1D-8634F5D5A88A}" type="VALUE">
                      <a:rPr lang="en-US" baseline="0"/>
                      <a:pPr/>
                      <a:t>[VALUE]</a:t>
                    </a:fld>
                    <a:endParaRPr lang="lt-LT"/>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537F-47AC-A00F-021CDDAC3355}"/>
                </c:ext>
              </c:extLst>
            </c:dLbl>
            <c:dLbl>
              <c:idx val="1"/>
              <c:tx>
                <c:rich>
                  <a:bodyPr/>
                  <a:lstStyle/>
                  <a:p>
                    <a:fld id="{2E17BCCA-0C2C-5C43-BBC0-1FC86DBF7592}" type="VALUE">
                      <a:rPr lang="en-US" baseline="0"/>
                      <a:pPr/>
                      <a:t>[VALUE]</a:t>
                    </a:fld>
                    <a:endParaRPr lang="lt-LT"/>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537F-47AC-A00F-021CDDAC3355}"/>
                </c:ext>
              </c:extLst>
            </c:dLbl>
            <c:dLbl>
              <c:idx val="2"/>
              <c:tx>
                <c:rich>
                  <a:bodyPr/>
                  <a:lstStyle/>
                  <a:p>
                    <a:fld id="{06138F14-C3BA-A44A-83D2-8E3A0C9515A7}" type="VALUE">
                      <a:rPr lang="en-US" baseline="0"/>
                      <a:pPr/>
                      <a:t>[VALUE]</a:t>
                    </a:fld>
                    <a:endParaRPr lang="lt-LT"/>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537F-47AC-A00F-021CDDAC3355}"/>
                </c:ext>
              </c:extLst>
            </c:dLbl>
            <c:dLbl>
              <c:idx val="3"/>
              <c:tx>
                <c:rich>
                  <a:bodyPr/>
                  <a:lstStyle/>
                  <a:p>
                    <a:fld id="{A1A02836-732D-BA41-9F2B-25D1C28B3155}" type="VALUE">
                      <a:rPr lang="en-US" baseline="0"/>
                      <a:pPr/>
                      <a:t>[VALUE]</a:t>
                    </a:fld>
                    <a:endParaRPr lang="lt-LT"/>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537F-47AC-A00F-021CDDAC3355}"/>
                </c:ext>
              </c:extLst>
            </c:dLbl>
            <c:dLbl>
              <c:idx val="4"/>
              <c:tx>
                <c:rich>
                  <a:bodyPr/>
                  <a:lstStyle/>
                  <a:p>
                    <a:fld id="{EB89FC89-8EDA-F54D-8A48-9CE0D28435B8}" type="VALUE">
                      <a:rPr lang="en-US" baseline="0"/>
                      <a:pPr/>
                      <a:t>[VALUE]</a:t>
                    </a:fld>
                    <a:endParaRPr lang="lt-LT"/>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537F-47AC-A00F-021CDDAC3355}"/>
                </c:ext>
              </c:extLst>
            </c:dLbl>
            <c:dLbl>
              <c:idx val="5"/>
              <c:tx>
                <c:rich>
                  <a:bodyPr/>
                  <a:lstStyle/>
                  <a:p>
                    <a:fld id="{71A38A01-1F93-3E41-86A4-76873CE92C70}" type="VALUE">
                      <a:rPr lang="en-US" baseline="0"/>
                      <a:pPr/>
                      <a:t>[VALUE]</a:t>
                    </a:fld>
                    <a:endParaRPr lang="lt-LT"/>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537F-47AC-A00F-021CDDAC3355}"/>
                </c:ext>
              </c:extLst>
            </c:dLbl>
            <c:dLbl>
              <c:idx val="6"/>
              <c:tx>
                <c:rich>
                  <a:bodyPr/>
                  <a:lstStyle/>
                  <a:p>
                    <a:fld id="{26483F47-26AD-434E-9931-19C73B0D0330}" type="VALUE">
                      <a:rPr lang="en-US" baseline="0"/>
                      <a:pPr/>
                      <a:t>[VALUE]</a:t>
                    </a:fld>
                    <a:endParaRPr lang="lt-LT"/>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D-537F-47AC-A00F-021CDDAC3355}"/>
                </c:ext>
              </c:extLst>
            </c:dLbl>
            <c:dLbl>
              <c:idx val="7"/>
              <c:tx>
                <c:rich>
                  <a:bodyPr/>
                  <a:lstStyle/>
                  <a:p>
                    <a:fld id="{091B44CC-9A75-7B49-9F4A-6EA9F8564339}" type="VALUE">
                      <a:rPr lang="en-US" baseline="0"/>
                      <a:pPr/>
                      <a:t>[VALUE]</a:t>
                    </a:fld>
                    <a:endParaRPr lang="lt-LT"/>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F-537F-47AC-A00F-021CDDAC3355}"/>
                </c:ext>
              </c:extLst>
            </c:dLbl>
            <c:dLbl>
              <c:idx val="8"/>
              <c:tx>
                <c:rich>
                  <a:bodyPr/>
                  <a:lstStyle/>
                  <a:p>
                    <a:fld id="{7AE66443-EBFD-7D48-8FFA-390E5FF60C1E}" type="VALUE">
                      <a:rPr lang="en-US" baseline="0"/>
                      <a:pPr/>
                      <a:t>[VALUE]</a:t>
                    </a:fld>
                    <a:endParaRPr lang="lt-LT"/>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1-537F-47AC-A00F-021CDDAC3355}"/>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LT"/>
              </a:p>
            </c:txPr>
            <c:showLegendKey val="0"/>
            <c:showVal val="1"/>
            <c:showCatName val="1"/>
            <c:showSerName val="0"/>
            <c:showPercent val="0"/>
            <c:showBubbleSize val="0"/>
            <c:showLeaderLines val="0"/>
            <c:extLst>
              <c:ext xmlns:c15="http://schemas.microsoft.com/office/drawing/2012/chart" uri="{CE6537A1-D6FC-4f65-9D91-7224C49458BB}">
                <c15:showLeaderLines val="0"/>
              </c:ext>
            </c:extLst>
          </c:dLbls>
          <c:cat>
            <c:strRef>
              <c:f>Sheet1!$A$2:$A$10</c:f>
              <c:strCache>
                <c:ptCount val="9"/>
                <c:pt idx="0">
                  <c:v>Leidžiu laisvalaikį / atostogauju Kuršių nerijoje </c:v>
                </c:pt>
                <c:pt idx="1">
                  <c:v>Kuršių nerija man artima, ja domiuosi </c:v>
                </c:pt>
                <c:pt idx="2">
                  <c:v>Gyvenu čia </c:v>
                </c:pt>
                <c:pt idx="3">
                  <c:v>Turiu nekilnojamojo turto Kuršių nerijoje </c:v>
                </c:pt>
                <c:pt idx="4">
                  <c:v>Dirbu Kuršių nerijoje </c:v>
                </c:pt>
                <c:pt idx="5">
                  <c:v>Turiu verslą Kuršių nerijoje </c:v>
                </c:pt>
                <c:pt idx="6">
                  <c:v>Kita (Įrašykite): </c:v>
                </c:pt>
                <c:pt idx="7">
                  <c:v>Vykdau mokslinę tiriamąją veiklą, susijusią su Kuršių nerija </c:v>
                </c:pt>
                <c:pt idx="8">
                  <c:v>Nežinau / Sunku atsakyti </c:v>
                </c:pt>
              </c:strCache>
            </c:strRef>
          </c:cat>
          <c:val>
            <c:numRef>
              <c:f>Sheet1!$B$2:$B$10</c:f>
              <c:numCache>
                <c:formatCode>0.00%</c:formatCode>
                <c:ptCount val="9"/>
                <c:pt idx="0">
                  <c:v>0.52400000000000002</c:v>
                </c:pt>
                <c:pt idx="1">
                  <c:v>0.442</c:v>
                </c:pt>
                <c:pt idx="2">
                  <c:v>0.27500000000000002</c:v>
                </c:pt>
                <c:pt idx="3">
                  <c:v>0.23300000000000001</c:v>
                </c:pt>
                <c:pt idx="4">
                  <c:v>0.218</c:v>
                </c:pt>
                <c:pt idx="5">
                  <c:v>8.2000000000000003E-2</c:v>
                </c:pt>
                <c:pt idx="6">
                  <c:v>7.5999999999999998E-2</c:v>
                </c:pt>
                <c:pt idx="7">
                  <c:v>5.5E-2</c:v>
                </c:pt>
                <c:pt idx="8">
                  <c:v>2.5000000000000001E-2</c:v>
                </c:pt>
              </c:numCache>
            </c:numRef>
          </c:val>
          <c:extLst>
            <c:ext xmlns:c14="http://schemas.microsoft.com/office/drawing/2007/8/2/chart" uri="{6F2FDCE9-48DA-4B69-8628-5D25D57E5C99}">
              <c14:invertSolidFillFmt>
                <c14:spPr xmlns:c14="http://schemas.microsoft.com/office/drawing/2007/8/2/chart">
                  <a:solidFill>
                    <a:srgbClr val="FFFFFF"/>
                  </a:solidFill>
                  <a:ln>
                    <a:noFill/>
                  </a:ln>
                  <a:effectLst/>
                </c14:spPr>
              </c14:invertSolidFillFmt>
            </c:ext>
            <c:ext xmlns:c15="http://schemas.microsoft.com/office/drawing/2012/chart" uri="{02D57815-91ED-43cb-92C2-25804820EDAC}">
              <c15:filteredSeriesTitle>
                <c15:tx>
                  <c:strRef>
                    <c:extLst>
                      <c:ext uri="{02D57815-91ED-43cb-92C2-25804820EDAC}">
                        <c15:formulaRef>
                          <c15:sqref>Sheet1!$B$1:$B$0</c15:sqref>
                        </c15:formulaRef>
                      </c:ext>
                    </c:extLst>
                  </c:strRef>
                </c15:tx>
              </c15:filteredSeriesTitle>
            </c:ext>
            <c:ext xmlns:c16="http://schemas.microsoft.com/office/drawing/2014/chart" uri="{C3380CC4-5D6E-409C-BE32-E72D297353CC}">
              <c16:uniqueId val="{00000012-537F-47AC-A00F-021CDDAC3355}"/>
            </c:ext>
          </c:extLst>
        </c:ser>
        <c:dLbls>
          <c:showLegendKey val="0"/>
          <c:showVal val="0"/>
          <c:showCatName val="0"/>
          <c:showSerName val="0"/>
          <c:showPercent val="0"/>
          <c:showBubbleSize val="0"/>
        </c:dLbls>
        <c:gapWidth val="150"/>
        <c:axId val="1"/>
        <c:axId val="2"/>
      </c:barChart>
      <c:catAx>
        <c:axId val="1"/>
        <c:scaling>
          <c:orientation val="minMax"/>
        </c:scaling>
        <c:delete val="0"/>
        <c:axPos val="l"/>
        <c:numFmt formatCode="General" sourceLinked="0"/>
        <c:majorTickMark val="in"/>
        <c:minorTickMark val="none"/>
        <c:tickLblPos val="nextTo"/>
        <c:spPr>
          <a:noFill/>
          <a:ln w="9525" cap="flat" cmpd="sng" algn="ctr">
            <a:solidFill>
              <a:schemeClr val="tx1">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LT"/>
          </a:p>
        </c:txPr>
        <c:crossAx val="2"/>
        <c:crosses val="autoZero"/>
        <c:auto val="1"/>
        <c:lblAlgn val="ctr"/>
        <c:lblOffset val="100"/>
        <c:noMultiLvlLbl val="1"/>
      </c:catAx>
      <c:valAx>
        <c:axId val="2"/>
        <c:scaling>
          <c:orientation val="minMax"/>
        </c:scaling>
        <c:delete val="0"/>
        <c:axPos val="b"/>
        <c:numFmt formatCode="0.00%" sourceLinked="1"/>
        <c:majorTickMark val="in"/>
        <c:minorTickMark val="none"/>
        <c:tickLblPos val="nextTo"/>
        <c:spPr>
          <a:noFill/>
          <a:ln w="9525" cap="flat" cmpd="sng" algn="ctr">
            <a:solidFill>
              <a:schemeClr val="tx1">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LT"/>
          </a:p>
        </c:txPr>
        <c:crossAx val="1"/>
        <c:crosses val="autoZero"/>
        <c:crossBetween val="between"/>
      </c:valAx>
      <c:spPr>
        <a:solidFill>
          <a:schemeClr val="bg1"/>
        </a:solidFill>
        <a:ln>
          <a:noFill/>
        </a:ln>
        <a:effectLst/>
      </c:spPr>
    </c:plotArea>
    <c:plotVisOnly val="1"/>
    <c:dispBlanksAs val="zero"/>
    <c:showDLblsOverMax val="1"/>
  </c:chart>
  <c:spPr>
    <a:solidFill>
      <a:schemeClr val="bg1"/>
    </a:solidFill>
    <a:ln w="9525" cap="flat" cmpd="sng" algn="ctr">
      <a:noFill/>
      <a:prstDash val="solid"/>
      <a:round/>
    </a:ln>
    <a:effectLst/>
  </c:spPr>
  <c:txPr>
    <a:bodyPr/>
    <a:lstStyle/>
    <a:p>
      <a:pPr>
        <a:defRPr/>
      </a:pPr>
      <a:endParaRPr lang="en-LT"/>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Gyventojai (gyvenantys nuolatos arba dalį laiko) (N=214)</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Sheet1!$A$2:$A$11</c:f>
              <c:strCache>
                <c:ptCount val="10"/>
                <c:pt idx="0">
                  <c:v>Socialinių tinklų įrašai </c:v>
                </c:pt>
                <c:pt idx="1">
                  <c:v>Viešųjų įstaigų (pvz., Kuršių nerijos nacionalinio parko, savivaldybių)  </c:v>
                </c:pt>
                <c:pt idx="2">
                  <c:v>Informaciniai susitikimai su visuomene (pvz., pristatymai, dirbtuvės, ekskursij </c:v>
                </c:pt>
                <c:pt idx="3">
                  <c:v>Plakatai viešosiose erdvėse </c:v>
                </c:pt>
                <c:pt idx="4">
                  <c:v>Informaciniai lankstinukai ir leidiniai viešosiose erdvėse </c:v>
                </c:pt>
                <c:pt idx="5">
                  <c:v>Socialinių tinklų reklamos </c:v>
                </c:pt>
                <c:pt idx="6">
                  <c:v>Informaciniai lankstinukai ir leidiniai paštu </c:v>
                </c:pt>
                <c:pt idx="7">
                  <c:v>Kita (įrašykite): </c:v>
                </c:pt>
                <c:pt idx="8">
                  <c:v>Nežinau / negaliu atsakyti </c:v>
                </c:pt>
                <c:pt idx="9">
                  <c:v>Man neaktuali informacija apie Kuršių nerijos vertybes ir jų saugojimą </c:v>
                </c:pt>
              </c:strCache>
            </c:strRef>
          </c:cat>
          <c:val>
            <c:numRef>
              <c:f>Sheet1!$B$2:$B$11</c:f>
              <c:numCache>
                <c:formatCode>0.0%</c:formatCode>
                <c:ptCount val="10"/>
                <c:pt idx="0">
                  <c:v>0.67757009345794394</c:v>
                </c:pt>
                <c:pt idx="1">
                  <c:v>0.46261682242990654</c:v>
                </c:pt>
                <c:pt idx="2">
                  <c:v>0.50934579439252337</c:v>
                </c:pt>
                <c:pt idx="3">
                  <c:v>0.39719626168224298</c:v>
                </c:pt>
                <c:pt idx="4">
                  <c:v>0.23831775700934579</c:v>
                </c:pt>
                <c:pt idx="5">
                  <c:v>0.16822429906542055</c:v>
                </c:pt>
                <c:pt idx="6">
                  <c:v>7.0093457943925228E-2</c:v>
                </c:pt>
                <c:pt idx="7">
                  <c:v>4.2056074766355138E-2</c:v>
                </c:pt>
                <c:pt idx="8">
                  <c:v>2.8037383177570093E-2</c:v>
                </c:pt>
                <c:pt idx="9">
                  <c:v>9.3457943925233638E-3</c:v>
                </c:pt>
              </c:numCache>
            </c:numRef>
          </c:val>
          <c:extLst>
            <c:ext xmlns:c16="http://schemas.microsoft.com/office/drawing/2014/chart" uri="{C3380CC4-5D6E-409C-BE32-E72D297353CC}">
              <c16:uniqueId val="{00000000-62DD-461D-BCEF-303E146F7154}"/>
            </c:ext>
          </c:extLst>
        </c:ser>
        <c:ser>
          <c:idx val="1"/>
          <c:order val="1"/>
          <c:tx>
            <c:strRef>
              <c:f>Sheet1!$C$1</c:f>
              <c:strCache>
                <c:ptCount val="1"/>
                <c:pt idx="0">
                  <c:v>Lankytojai / negyvenantys Kuršių nerijoje (N=245)</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Sheet1!$A$2:$A$11</c:f>
              <c:strCache>
                <c:ptCount val="10"/>
                <c:pt idx="0">
                  <c:v>Socialinių tinklų įrašai </c:v>
                </c:pt>
                <c:pt idx="1">
                  <c:v>Viešųjų įstaigų (pvz., Kuršių nerijos nacionalinio parko, savivaldybių)  </c:v>
                </c:pt>
                <c:pt idx="2">
                  <c:v>Informaciniai susitikimai su visuomene (pvz., pristatymai, dirbtuvės, ekskursij </c:v>
                </c:pt>
                <c:pt idx="3">
                  <c:v>Plakatai viešosiose erdvėse </c:v>
                </c:pt>
                <c:pt idx="4">
                  <c:v>Informaciniai lankstinukai ir leidiniai viešosiose erdvėse </c:v>
                </c:pt>
                <c:pt idx="5">
                  <c:v>Socialinių tinklų reklamos </c:v>
                </c:pt>
                <c:pt idx="6">
                  <c:v>Informaciniai lankstinukai ir leidiniai paštu </c:v>
                </c:pt>
                <c:pt idx="7">
                  <c:v>Kita (įrašykite): </c:v>
                </c:pt>
                <c:pt idx="8">
                  <c:v>Nežinau / negaliu atsakyti </c:v>
                </c:pt>
                <c:pt idx="9">
                  <c:v>Man neaktuali informacija apie Kuršių nerijos vertybes ir jų saugojimą </c:v>
                </c:pt>
              </c:strCache>
            </c:strRef>
          </c:cat>
          <c:val>
            <c:numRef>
              <c:f>Sheet1!$C$2:$C$11</c:f>
              <c:numCache>
                <c:formatCode>0.0%</c:formatCode>
                <c:ptCount val="10"/>
                <c:pt idx="0">
                  <c:v>0.54693877551020409</c:v>
                </c:pt>
                <c:pt idx="1">
                  <c:v>0.45306122448979591</c:v>
                </c:pt>
                <c:pt idx="2">
                  <c:v>0.33877551020408164</c:v>
                </c:pt>
                <c:pt idx="3">
                  <c:v>0.42448979591836733</c:v>
                </c:pt>
                <c:pt idx="4">
                  <c:v>0.17551020408163265</c:v>
                </c:pt>
                <c:pt idx="5">
                  <c:v>0.2</c:v>
                </c:pt>
                <c:pt idx="6">
                  <c:v>5.3061224489795916E-2</c:v>
                </c:pt>
                <c:pt idx="7">
                  <c:v>4.4897959183673466E-2</c:v>
                </c:pt>
                <c:pt idx="8">
                  <c:v>5.3061224489795916E-2</c:v>
                </c:pt>
                <c:pt idx="9">
                  <c:v>8.1632653061224497E-3</c:v>
                </c:pt>
              </c:numCache>
            </c:numRef>
          </c:val>
          <c:extLst>
            <c:ext xmlns:c16="http://schemas.microsoft.com/office/drawing/2014/chart" uri="{C3380CC4-5D6E-409C-BE32-E72D297353CC}">
              <c16:uniqueId val="{00000001-62DD-461D-BCEF-303E146F7154}"/>
            </c:ext>
          </c:extLst>
        </c:ser>
        <c:dLbls>
          <c:showLegendKey val="0"/>
          <c:showVal val="0"/>
          <c:showCatName val="0"/>
          <c:showSerName val="0"/>
          <c:showPercent val="0"/>
          <c:showBubbleSize val="0"/>
        </c:dLbls>
        <c:gapWidth val="182"/>
        <c:axId val="1231958879"/>
        <c:axId val="1231960591"/>
      </c:barChart>
      <c:catAx>
        <c:axId val="1231958879"/>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LT"/>
          </a:p>
        </c:txPr>
        <c:crossAx val="1231960591"/>
        <c:crosses val="autoZero"/>
        <c:auto val="1"/>
        <c:lblAlgn val="ctr"/>
        <c:lblOffset val="100"/>
        <c:noMultiLvlLbl val="0"/>
      </c:catAx>
      <c:valAx>
        <c:axId val="1231960591"/>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LT"/>
          </a:p>
        </c:txPr>
        <c:crossAx val="123195887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LT"/>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8723022543342985"/>
          <c:y val="0.17611389173806746"/>
          <c:w val="0.3899563177309387"/>
          <c:h val="0.68694949370310121"/>
        </c:manualLayout>
      </c:layout>
      <c:pieChart>
        <c:varyColors val="1"/>
        <c:ser>
          <c:idx val="0"/>
          <c:order val="0"/>
          <c:dPt>
            <c:idx val="0"/>
            <c:bubble3D val="0"/>
            <c:spPr>
              <a:solidFill>
                <a:schemeClr val="accent1"/>
              </a:solidFill>
              <a:ln>
                <a:noFill/>
              </a:ln>
              <a:effectLst/>
            </c:spPr>
            <c:extLst>
              <c:ext xmlns:c16="http://schemas.microsoft.com/office/drawing/2014/chart" uri="{C3380CC4-5D6E-409C-BE32-E72D297353CC}">
                <c16:uniqueId val="{00000001-26FD-4565-BC45-2815CA607146}"/>
              </c:ext>
            </c:extLst>
          </c:dPt>
          <c:dPt>
            <c:idx val="1"/>
            <c:bubble3D val="0"/>
            <c:spPr>
              <a:solidFill>
                <a:schemeClr val="accent2"/>
              </a:solidFill>
              <a:ln>
                <a:noFill/>
              </a:ln>
              <a:effectLst/>
            </c:spPr>
            <c:extLst>
              <c:ext xmlns:c16="http://schemas.microsoft.com/office/drawing/2014/chart" uri="{C3380CC4-5D6E-409C-BE32-E72D297353CC}">
                <c16:uniqueId val="{00000003-26FD-4565-BC45-2815CA607146}"/>
              </c:ext>
            </c:extLst>
          </c:dPt>
          <c:dPt>
            <c:idx val="2"/>
            <c:bubble3D val="0"/>
            <c:spPr>
              <a:solidFill>
                <a:schemeClr val="accent3"/>
              </a:solidFill>
              <a:ln>
                <a:noFill/>
              </a:ln>
              <a:effectLst/>
            </c:spPr>
            <c:extLst>
              <c:ext xmlns:c16="http://schemas.microsoft.com/office/drawing/2014/chart" uri="{C3380CC4-5D6E-409C-BE32-E72D297353CC}">
                <c16:uniqueId val="{00000005-26FD-4565-BC45-2815CA607146}"/>
              </c:ext>
            </c:extLst>
          </c:dPt>
          <c:dPt>
            <c:idx val="3"/>
            <c:bubble3D val="0"/>
            <c:spPr>
              <a:solidFill>
                <a:schemeClr val="accent4"/>
              </a:solidFill>
              <a:ln>
                <a:noFill/>
              </a:ln>
              <a:effectLst/>
            </c:spPr>
            <c:extLst>
              <c:ext xmlns:c16="http://schemas.microsoft.com/office/drawing/2014/chart" uri="{C3380CC4-5D6E-409C-BE32-E72D297353CC}">
                <c16:uniqueId val="{00000007-26FD-4565-BC45-2815CA607146}"/>
              </c:ext>
            </c:extLst>
          </c:dPt>
          <c:dPt>
            <c:idx val="4"/>
            <c:bubble3D val="0"/>
            <c:spPr>
              <a:solidFill>
                <a:schemeClr val="accent5"/>
              </a:solidFill>
              <a:ln>
                <a:noFill/>
              </a:ln>
              <a:effectLst/>
            </c:spPr>
            <c:extLst>
              <c:ext xmlns:c16="http://schemas.microsoft.com/office/drawing/2014/chart" uri="{C3380CC4-5D6E-409C-BE32-E72D297353CC}">
                <c16:uniqueId val="{00000009-26FD-4565-BC45-2815CA607146}"/>
              </c:ext>
            </c:extLst>
          </c:dPt>
          <c:dLbls>
            <c:dLbl>
              <c:idx val="3"/>
              <c:layout>
                <c:manualLayout>
                  <c:x val="-0.1094714086459197"/>
                  <c:y val="3.4692452587942922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26FD-4565-BC45-2815CA607146}"/>
                </c:ext>
              </c:extLst>
            </c:dLbl>
            <c:dLbl>
              <c:idx val="4"/>
              <c:layout>
                <c:manualLayout>
                  <c:x val="0.17339461751090743"/>
                  <c:y val="9.7943192948090111E-4"/>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26FD-4565-BC45-2815CA607146}"/>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LT"/>
              </a:p>
            </c:txPr>
            <c:showLegendKey val="0"/>
            <c:showVal val="0"/>
            <c:showCatName val="1"/>
            <c:showSerName val="0"/>
            <c:showPercent val="1"/>
            <c:showBubbleSize val="0"/>
            <c:showLeaderLines val="1"/>
            <c:leaderLines>
              <c:spPr>
                <a:ln w="9525" cap="flat" cmpd="sng" algn="ctr">
                  <a:solidFill>
                    <a:schemeClr val="tx1">
                      <a:shade val="95000"/>
                      <a:satMod val="105000"/>
                    </a:schemeClr>
                  </a:solidFill>
                  <a:prstDash val="solid"/>
                  <a:round/>
                </a:ln>
                <a:effectLst/>
              </c:spPr>
            </c:leaderLines>
            <c:extLst>
              <c:ext xmlns:c15="http://schemas.microsoft.com/office/drawing/2012/chart" uri="{CE6537A1-D6FC-4f65-9D91-7224C49458BB}"/>
            </c:extLst>
          </c:dLbls>
          <c:cat>
            <c:strLit>
              <c:ptCount val="5"/>
              <c:pt idx="0">
                <c:v>Beveik kasdien vykstu į žemyninę Lietuvos dalį </c:v>
              </c:pt>
              <c:pt idx="1">
                <c:v>Beveik kasdien judu tarp skirtingų gyvenviečių Kuršių nerijoje </c:v>
              </c:pt>
              <c:pt idx="2">
                <c:v>Daugiausiai judu savo gyvenvietės ribose </c:v>
              </c:pt>
              <c:pt idx="3">
                <c:v>Kita (įrašykite): </c:v>
              </c:pt>
              <c:pt idx="4">
                <c:v>Sunku arba negaliu atsakyti </c:v>
              </c:pt>
            </c:strLit>
          </c:cat>
          <c:val>
            <c:numLit>
              <c:formatCode>General</c:formatCode>
              <c:ptCount val="5"/>
              <c:pt idx="0">
                <c:v>15.2</c:v>
              </c:pt>
              <c:pt idx="1">
                <c:v>19.5</c:v>
              </c:pt>
              <c:pt idx="2">
                <c:v>55.2</c:v>
              </c:pt>
              <c:pt idx="3">
                <c:v>6.2</c:v>
              </c:pt>
              <c:pt idx="4">
                <c:v>3.8</c:v>
              </c:pt>
            </c:numLit>
          </c:val>
          <c:extLst>
            <c:ext xmlns:c16="http://schemas.microsoft.com/office/drawing/2014/chart" uri="{C3380CC4-5D6E-409C-BE32-E72D297353CC}">
              <c16:uniqueId val="{0000000A-26FD-4565-BC45-2815CA607146}"/>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zero"/>
    <c:showDLblsOverMax val="1"/>
  </c:chart>
  <c:spPr>
    <a:solidFill>
      <a:schemeClr val="bg1"/>
    </a:solidFill>
    <a:ln w="9525" cap="flat" cmpd="sng" algn="ctr">
      <a:noFill/>
      <a:prstDash val="solid"/>
      <a:round/>
    </a:ln>
    <a:effectLst/>
  </c:spPr>
  <c:txPr>
    <a:bodyPr/>
    <a:lstStyle/>
    <a:p>
      <a:pPr>
        <a:defRPr/>
      </a:pPr>
      <a:endParaRPr lang="en-LT"/>
    </a:p>
  </c:txPr>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percentStacked"/>
        <c:varyColors val="0"/>
        <c:ser>
          <c:idx val="0"/>
          <c:order val="0"/>
          <c:tx>
            <c:strRef>
              <c:f>Sheet1!$B$1</c:f>
              <c:strCache>
                <c:ptCount val="1"/>
                <c:pt idx="0">
                  <c:v>Visiškai nesutinku</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Judėti Kuršių nerijoje dviračiu yra patogu (N=212)</c:v>
                </c:pt>
                <c:pt idx="1">
                  <c:v>Kuršių nerijoje yra gerai išvystyta dviračių infrastruktūra (N=210) </c:v>
                </c:pt>
                <c:pt idx="2">
                  <c:v>Reikėtų sumažinti automobilių srautus Kuršių nerijoje (N=211)</c:v>
                </c:pt>
                <c:pt idx="3">
                  <c:v>Išimtys, taikomos gyventojams ir vietos verslams, įvažiavimui į Kuršių neriją yra teisingos (N=211) </c:v>
                </c:pt>
                <c:pt idx="4">
                  <c:v>Gyvendamas (-a) Kuršių nerijoje, jaučiuosi priverstas (-a) naudotis asmeniniu transportu dėl viešojo transporto trūkumų (N=213) </c:v>
                </c:pt>
                <c:pt idx="5">
                  <c:v>Kuršių nerijos gyventojai turėtų gauti nuolaidas viešojo transporto bilietui (N=213)</c:v>
                </c:pt>
              </c:strCache>
            </c:strRef>
          </c:cat>
          <c:val>
            <c:numRef>
              <c:f>Sheet1!$B$2:$B$7</c:f>
              <c:numCache>
                <c:formatCode>0.0%</c:formatCode>
                <c:ptCount val="6"/>
                <c:pt idx="0">
                  <c:v>1.9E-2</c:v>
                </c:pt>
                <c:pt idx="1">
                  <c:v>0.01</c:v>
                </c:pt>
                <c:pt idx="2">
                  <c:v>4.2999999999999997E-2</c:v>
                </c:pt>
                <c:pt idx="3">
                  <c:v>4.2999999999999997E-2</c:v>
                </c:pt>
                <c:pt idx="4">
                  <c:v>4.7E-2</c:v>
                </c:pt>
                <c:pt idx="5">
                  <c:v>3.7999999999999999E-2</c:v>
                </c:pt>
              </c:numCache>
            </c:numRef>
          </c:val>
          <c:extLst>
            <c:ext xmlns:c16="http://schemas.microsoft.com/office/drawing/2014/chart" uri="{C3380CC4-5D6E-409C-BE32-E72D297353CC}">
              <c16:uniqueId val="{00000000-AE2F-44F6-A10C-A1853DB5AA02}"/>
            </c:ext>
          </c:extLst>
        </c:ser>
        <c:ser>
          <c:idx val="1"/>
          <c:order val="1"/>
          <c:tx>
            <c:strRef>
              <c:f>Sheet1!$C$1</c:f>
              <c:strCache>
                <c:ptCount val="1"/>
                <c:pt idx="0">
                  <c:v>Nesutinku</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Judėti Kuršių nerijoje dviračiu yra patogu (N=212)</c:v>
                </c:pt>
                <c:pt idx="1">
                  <c:v>Kuršių nerijoje yra gerai išvystyta dviračių infrastruktūra (N=210) </c:v>
                </c:pt>
                <c:pt idx="2">
                  <c:v>Reikėtų sumažinti automobilių srautus Kuršių nerijoje (N=211)</c:v>
                </c:pt>
                <c:pt idx="3">
                  <c:v>Išimtys, taikomos gyventojams ir vietos verslams, įvažiavimui į Kuršių neriją yra teisingos (N=211) </c:v>
                </c:pt>
                <c:pt idx="4">
                  <c:v>Gyvendamas (-a) Kuršių nerijoje, jaučiuosi priverstas (-a) naudotis asmeniniu transportu dėl viešojo transporto trūkumų (N=213) </c:v>
                </c:pt>
                <c:pt idx="5">
                  <c:v>Kuršių nerijos gyventojai turėtų gauti nuolaidas viešojo transporto bilietui (N=213)</c:v>
                </c:pt>
              </c:strCache>
            </c:strRef>
          </c:cat>
          <c:val>
            <c:numRef>
              <c:f>Sheet1!$C$2:$C$7</c:f>
              <c:numCache>
                <c:formatCode>0.0%</c:formatCode>
                <c:ptCount val="6"/>
                <c:pt idx="0">
                  <c:v>5.1999999999999998E-2</c:v>
                </c:pt>
                <c:pt idx="1">
                  <c:v>6.2E-2</c:v>
                </c:pt>
                <c:pt idx="2">
                  <c:v>0.17499999999999999</c:v>
                </c:pt>
                <c:pt idx="3">
                  <c:v>6.2E-2</c:v>
                </c:pt>
                <c:pt idx="4">
                  <c:v>0.22500000000000001</c:v>
                </c:pt>
                <c:pt idx="5">
                  <c:v>0.13100000000000001</c:v>
                </c:pt>
              </c:numCache>
            </c:numRef>
          </c:val>
          <c:extLst>
            <c:ext xmlns:c16="http://schemas.microsoft.com/office/drawing/2014/chart" uri="{C3380CC4-5D6E-409C-BE32-E72D297353CC}">
              <c16:uniqueId val="{00000001-AE2F-44F6-A10C-A1853DB5AA02}"/>
            </c:ext>
          </c:extLst>
        </c:ser>
        <c:ser>
          <c:idx val="2"/>
          <c:order val="2"/>
          <c:tx>
            <c:strRef>
              <c:f>Sheet1!$D$1</c:f>
              <c:strCache>
                <c:ptCount val="1"/>
                <c:pt idx="0">
                  <c:v> Nei nesutinku, nei sutinku</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Judėti Kuršių nerijoje dviračiu yra patogu (N=212)</c:v>
                </c:pt>
                <c:pt idx="1">
                  <c:v>Kuršių nerijoje yra gerai išvystyta dviračių infrastruktūra (N=210) </c:v>
                </c:pt>
                <c:pt idx="2">
                  <c:v>Reikėtų sumažinti automobilių srautus Kuršių nerijoje (N=211)</c:v>
                </c:pt>
                <c:pt idx="3">
                  <c:v>Išimtys, taikomos gyventojams ir vietos verslams, įvažiavimui į Kuršių neriją yra teisingos (N=211) </c:v>
                </c:pt>
                <c:pt idx="4">
                  <c:v>Gyvendamas (-a) Kuršių nerijoje, jaučiuosi priverstas (-a) naudotis asmeniniu transportu dėl viešojo transporto trūkumų (N=213) </c:v>
                </c:pt>
                <c:pt idx="5">
                  <c:v>Kuršių nerijos gyventojai turėtų gauti nuolaidas viešojo transporto bilietui (N=213)</c:v>
                </c:pt>
              </c:strCache>
            </c:strRef>
          </c:cat>
          <c:val>
            <c:numRef>
              <c:f>Sheet1!$D$2:$D$7</c:f>
              <c:numCache>
                <c:formatCode>0.0%</c:formatCode>
                <c:ptCount val="6"/>
                <c:pt idx="0">
                  <c:v>0.123</c:v>
                </c:pt>
                <c:pt idx="1">
                  <c:v>0.13300000000000001</c:v>
                </c:pt>
                <c:pt idx="2">
                  <c:v>0.218</c:v>
                </c:pt>
                <c:pt idx="3">
                  <c:v>4.7E-2</c:v>
                </c:pt>
                <c:pt idx="4">
                  <c:v>0.216</c:v>
                </c:pt>
                <c:pt idx="5">
                  <c:v>0.21099999999999999</c:v>
                </c:pt>
              </c:numCache>
            </c:numRef>
          </c:val>
          <c:extLst>
            <c:ext xmlns:c16="http://schemas.microsoft.com/office/drawing/2014/chart" uri="{C3380CC4-5D6E-409C-BE32-E72D297353CC}">
              <c16:uniqueId val="{00000002-AE2F-44F6-A10C-A1853DB5AA02}"/>
            </c:ext>
          </c:extLst>
        </c:ser>
        <c:ser>
          <c:idx val="3"/>
          <c:order val="3"/>
          <c:tx>
            <c:strRef>
              <c:f>Sheet1!$E$1</c:f>
              <c:strCache>
                <c:ptCount val="1"/>
                <c:pt idx="0">
                  <c:v>Sutinku</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Judėti Kuršių nerijoje dviračiu yra patogu (N=212)</c:v>
                </c:pt>
                <c:pt idx="1">
                  <c:v>Kuršių nerijoje yra gerai išvystyta dviračių infrastruktūra (N=210) </c:v>
                </c:pt>
                <c:pt idx="2">
                  <c:v>Reikėtų sumažinti automobilių srautus Kuršių nerijoje (N=211)</c:v>
                </c:pt>
                <c:pt idx="3">
                  <c:v>Išimtys, taikomos gyventojams ir vietos verslams, įvažiavimui į Kuršių neriją yra teisingos (N=211) </c:v>
                </c:pt>
                <c:pt idx="4">
                  <c:v>Gyvendamas (-a) Kuršių nerijoje, jaučiuosi priverstas (-a) naudotis asmeniniu transportu dėl viešojo transporto trūkumų (N=213) </c:v>
                </c:pt>
                <c:pt idx="5">
                  <c:v>Kuršių nerijos gyventojai turėtų gauti nuolaidas viešojo transporto bilietui (N=213)</c:v>
                </c:pt>
              </c:strCache>
            </c:strRef>
          </c:cat>
          <c:val>
            <c:numRef>
              <c:f>Sheet1!$E$2:$E$7</c:f>
              <c:numCache>
                <c:formatCode>0.0%</c:formatCode>
                <c:ptCount val="6"/>
                <c:pt idx="0">
                  <c:v>0.52400000000000002</c:v>
                </c:pt>
                <c:pt idx="1">
                  <c:v>0.54300000000000004</c:v>
                </c:pt>
                <c:pt idx="2">
                  <c:v>0.318</c:v>
                </c:pt>
                <c:pt idx="3">
                  <c:v>0.35099999999999998</c:v>
                </c:pt>
                <c:pt idx="4">
                  <c:v>0.26800000000000002</c:v>
                </c:pt>
                <c:pt idx="5">
                  <c:v>0.33300000000000002</c:v>
                </c:pt>
              </c:numCache>
            </c:numRef>
          </c:val>
          <c:extLst>
            <c:ext xmlns:c16="http://schemas.microsoft.com/office/drawing/2014/chart" uri="{C3380CC4-5D6E-409C-BE32-E72D297353CC}">
              <c16:uniqueId val="{00000003-AE2F-44F6-A10C-A1853DB5AA02}"/>
            </c:ext>
          </c:extLst>
        </c:ser>
        <c:ser>
          <c:idx val="4"/>
          <c:order val="4"/>
          <c:tx>
            <c:strRef>
              <c:f>Sheet1!$F$1</c:f>
              <c:strCache>
                <c:ptCount val="1"/>
                <c:pt idx="0">
                  <c:v>Visiškai sutinku</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Judėti Kuršių nerijoje dviračiu yra patogu (N=212)</c:v>
                </c:pt>
                <c:pt idx="1">
                  <c:v>Kuršių nerijoje yra gerai išvystyta dviračių infrastruktūra (N=210) </c:v>
                </c:pt>
                <c:pt idx="2">
                  <c:v>Reikėtų sumažinti automobilių srautus Kuršių nerijoje (N=211)</c:v>
                </c:pt>
                <c:pt idx="3">
                  <c:v>Išimtys, taikomos gyventojams ir vietos verslams, įvažiavimui į Kuršių neriją yra teisingos (N=211) </c:v>
                </c:pt>
                <c:pt idx="4">
                  <c:v>Gyvendamas (-a) Kuršių nerijoje, jaučiuosi priverstas (-a) naudotis asmeniniu transportu dėl viešojo transporto trūkumų (N=213) </c:v>
                </c:pt>
                <c:pt idx="5">
                  <c:v>Kuršių nerijos gyventojai turėtų gauti nuolaidas viešojo transporto bilietui (N=213)</c:v>
                </c:pt>
              </c:strCache>
            </c:strRef>
          </c:cat>
          <c:val>
            <c:numRef>
              <c:f>Sheet1!$F$2:$F$7</c:f>
              <c:numCache>
                <c:formatCode>0.0%</c:formatCode>
                <c:ptCount val="6"/>
                <c:pt idx="0">
                  <c:v>0.27800000000000002</c:v>
                </c:pt>
                <c:pt idx="1">
                  <c:v>0.248</c:v>
                </c:pt>
                <c:pt idx="2">
                  <c:v>0.23699999999999999</c:v>
                </c:pt>
                <c:pt idx="3">
                  <c:v>0.498</c:v>
                </c:pt>
                <c:pt idx="4">
                  <c:v>0.23</c:v>
                </c:pt>
                <c:pt idx="5">
                  <c:v>0.28599999999999998</c:v>
                </c:pt>
              </c:numCache>
            </c:numRef>
          </c:val>
          <c:extLst>
            <c:ext xmlns:c16="http://schemas.microsoft.com/office/drawing/2014/chart" uri="{C3380CC4-5D6E-409C-BE32-E72D297353CC}">
              <c16:uniqueId val="{00000004-AE2F-44F6-A10C-A1853DB5AA02}"/>
            </c:ext>
          </c:extLst>
        </c:ser>
        <c:ser>
          <c:idx val="5"/>
          <c:order val="5"/>
          <c:tx>
            <c:strRef>
              <c:f>Sheet1!$G$1</c:f>
              <c:strCache>
                <c:ptCount val="1"/>
                <c:pt idx="0">
                  <c:v>Nenoriu / negaliu atsakyti</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Judėti Kuršių nerijoje dviračiu yra patogu (N=212)</c:v>
                </c:pt>
                <c:pt idx="1">
                  <c:v>Kuršių nerijoje yra gerai išvystyta dviračių infrastruktūra (N=210) </c:v>
                </c:pt>
                <c:pt idx="2">
                  <c:v>Reikėtų sumažinti automobilių srautus Kuršių nerijoje (N=211)</c:v>
                </c:pt>
                <c:pt idx="3">
                  <c:v>Išimtys, taikomos gyventojams ir vietos verslams, įvažiavimui į Kuršių neriją yra teisingos (N=211) </c:v>
                </c:pt>
                <c:pt idx="4">
                  <c:v>Gyvendamas (-a) Kuršių nerijoje, jaučiuosi priverstas (-a) naudotis asmeniniu transportu dėl viešojo transporto trūkumų (N=213) </c:v>
                </c:pt>
                <c:pt idx="5">
                  <c:v>Kuršių nerijos gyventojai turėtų gauti nuolaidas viešojo transporto bilietui (N=213)</c:v>
                </c:pt>
              </c:strCache>
            </c:strRef>
          </c:cat>
          <c:val>
            <c:numRef>
              <c:f>Sheet1!$G$2:$G$7</c:f>
              <c:numCache>
                <c:formatCode>0.0%</c:formatCode>
                <c:ptCount val="6"/>
                <c:pt idx="0">
                  <c:v>5.0000000000000001E-3</c:v>
                </c:pt>
                <c:pt idx="1">
                  <c:v>5.0000000000000001E-3</c:v>
                </c:pt>
                <c:pt idx="2">
                  <c:v>8.9999999999999993E-3</c:v>
                </c:pt>
                <c:pt idx="4">
                  <c:v>1.4E-2</c:v>
                </c:pt>
              </c:numCache>
            </c:numRef>
          </c:val>
          <c:extLst>
            <c:ext xmlns:c16="http://schemas.microsoft.com/office/drawing/2014/chart" uri="{C3380CC4-5D6E-409C-BE32-E72D297353CC}">
              <c16:uniqueId val="{00000005-AE2F-44F6-A10C-A1853DB5AA02}"/>
            </c:ext>
          </c:extLst>
        </c:ser>
        <c:dLbls>
          <c:dLblPos val="ctr"/>
          <c:showLegendKey val="0"/>
          <c:showVal val="1"/>
          <c:showCatName val="0"/>
          <c:showSerName val="0"/>
          <c:showPercent val="0"/>
          <c:showBubbleSize val="0"/>
        </c:dLbls>
        <c:gapWidth val="150"/>
        <c:overlap val="100"/>
        <c:axId val="1960734816"/>
        <c:axId val="1960623792"/>
      </c:barChart>
      <c:catAx>
        <c:axId val="196073481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LT"/>
          </a:p>
        </c:txPr>
        <c:crossAx val="1960623792"/>
        <c:crosses val="autoZero"/>
        <c:auto val="1"/>
        <c:lblAlgn val="ctr"/>
        <c:lblOffset val="100"/>
        <c:noMultiLvlLbl val="0"/>
      </c:catAx>
      <c:valAx>
        <c:axId val="1960623792"/>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LT"/>
          </a:p>
        </c:txPr>
        <c:crossAx val="19607348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LT"/>
    </a:p>
  </c:txPr>
  <c:externalData r:id="rId3">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1395454465741895"/>
          <c:y val="0.16936691542094739"/>
          <c:w val="0.37877260052961093"/>
          <c:h val="0.67314030333582153"/>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CB0E-41FB-B11E-76A059018584}"/>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CB0E-41FB-B11E-76A059018584}"/>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CB0E-41FB-B11E-76A059018584}"/>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CB0E-41FB-B11E-76A059018584}"/>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CB0E-41FB-B11E-76A059018584}"/>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CB0E-41FB-B11E-76A059018584}"/>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LT"/>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Lit>
              <c:ptCount val="6"/>
              <c:pt idx="0">
                <c:v>Niekada </c:v>
              </c:pt>
              <c:pt idx="1">
                <c:v>Rečiau nei kartą per mėnesį </c:v>
              </c:pt>
              <c:pt idx="2">
                <c:v>1–3 kartus per mėnesį </c:v>
              </c:pt>
              <c:pt idx="3">
                <c:v>1–3 kartus per savaitę </c:v>
              </c:pt>
              <c:pt idx="4">
                <c:v>4 ir daugiau kartų per savaitę </c:v>
              </c:pt>
              <c:pt idx="5">
                <c:v>Nežinau / negaliu atsakyti </c:v>
              </c:pt>
            </c:strLit>
          </c:cat>
          <c:val>
            <c:numLit>
              <c:formatCode>General</c:formatCode>
              <c:ptCount val="6"/>
              <c:pt idx="0">
                <c:v>39.4</c:v>
              </c:pt>
              <c:pt idx="1">
                <c:v>40.5</c:v>
              </c:pt>
              <c:pt idx="2">
                <c:v>8.3000000000000007</c:v>
              </c:pt>
              <c:pt idx="3">
                <c:v>3.2</c:v>
              </c:pt>
              <c:pt idx="4">
                <c:v>2.1</c:v>
              </c:pt>
              <c:pt idx="5">
                <c:v>6.6</c:v>
              </c:pt>
            </c:numLit>
          </c:val>
          <c:extLst>
            <c:ext xmlns:c16="http://schemas.microsoft.com/office/drawing/2014/chart" uri="{C3380CC4-5D6E-409C-BE32-E72D297353CC}">
              <c16:uniqueId val="{0000000C-CB0E-41FB-B11E-76A059018584}"/>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LT"/>
        </a:p>
      </c:txPr>
    </c:legend>
    <c:plotVisOnly val="1"/>
    <c:dispBlanksAs val="zero"/>
    <c:showDLblsOverMax val="1"/>
  </c:chart>
  <c:spPr>
    <a:solidFill>
      <a:schemeClr val="bg1"/>
    </a:solidFill>
    <a:ln w="9525" cap="flat" cmpd="sng" algn="ctr">
      <a:solidFill>
        <a:schemeClr val="tx1">
          <a:lumMod val="15000"/>
          <a:lumOff val="85000"/>
        </a:schemeClr>
      </a:solidFill>
      <a:round/>
    </a:ln>
    <a:effectLst/>
  </c:spPr>
  <c:txPr>
    <a:bodyPr/>
    <a:lstStyle/>
    <a:p>
      <a:pPr>
        <a:defRPr/>
      </a:pPr>
      <a:endParaRPr lang="en-LT"/>
    </a:p>
  </c:txPr>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Gyventojai (gyvenantys nuolatos arba dalį laiko) (N=213)</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Niekada </c:v>
                </c:pt>
                <c:pt idx="1">
                  <c:v>Rečiau nei kartą per mėnesį </c:v>
                </c:pt>
                <c:pt idx="2">
                  <c:v>1–3 kartus per mėnesį </c:v>
                </c:pt>
                <c:pt idx="3">
                  <c:v>1–3 kartus per savaitę </c:v>
                </c:pt>
                <c:pt idx="4">
                  <c:v>4 ir daugiau kartų per savaitę </c:v>
                </c:pt>
                <c:pt idx="5">
                  <c:v>Nežinau / negaliu atsakyti </c:v>
                </c:pt>
              </c:strCache>
            </c:strRef>
          </c:cat>
          <c:val>
            <c:numRef>
              <c:f>Sheet1!$B$2:$B$7</c:f>
              <c:numCache>
                <c:formatCode>0.0%</c:formatCode>
                <c:ptCount val="6"/>
                <c:pt idx="0">
                  <c:v>0.21099999999999999</c:v>
                </c:pt>
                <c:pt idx="1">
                  <c:v>0.498</c:v>
                </c:pt>
                <c:pt idx="2">
                  <c:v>0.15</c:v>
                </c:pt>
                <c:pt idx="3">
                  <c:v>6.0999999999999999E-2</c:v>
                </c:pt>
                <c:pt idx="4">
                  <c:v>3.3000000000000002E-2</c:v>
                </c:pt>
                <c:pt idx="5">
                  <c:v>4.7E-2</c:v>
                </c:pt>
              </c:numCache>
            </c:numRef>
          </c:val>
          <c:extLst>
            <c:ext xmlns:c16="http://schemas.microsoft.com/office/drawing/2014/chart" uri="{C3380CC4-5D6E-409C-BE32-E72D297353CC}">
              <c16:uniqueId val="{00000000-55CB-41B1-883B-914602B03AD6}"/>
            </c:ext>
          </c:extLst>
        </c:ser>
        <c:ser>
          <c:idx val="1"/>
          <c:order val="1"/>
          <c:tx>
            <c:strRef>
              <c:f>Sheet1!$C$1</c:f>
              <c:strCache>
                <c:ptCount val="1"/>
                <c:pt idx="0">
                  <c:v>Lankytojai / negyvenantys Kuršių nerijoje (N=246)</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Niekada </c:v>
                </c:pt>
                <c:pt idx="1">
                  <c:v>Rečiau nei kartą per mėnesį </c:v>
                </c:pt>
                <c:pt idx="2">
                  <c:v>1–3 kartus per mėnesį </c:v>
                </c:pt>
                <c:pt idx="3">
                  <c:v>1–3 kartus per savaitę </c:v>
                </c:pt>
                <c:pt idx="4">
                  <c:v>4 ir daugiau kartų per savaitę </c:v>
                </c:pt>
                <c:pt idx="5">
                  <c:v>Nežinau / negaliu atsakyti </c:v>
                </c:pt>
              </c:strCache>
            </c:strRef>
          </c:cat>
          <c:val>
            <c:numRef>
              <c:f>Sheet1!$C$2:$C$7</c:f>
              <c:numCache>
                <c:formatCode>0.0%</c:formatCode>
                <c:ptCount val="6"/>
                <c:pt idx="0">
                  <c:v>0.56499999999999995</c:v>
                </c:pt>
                <c:pt idx="1">
                  <c:v>0.309</c:v>
                </c:pt>
                <c:pt idx="2">
                  <c:v>2.4E-2</c:v>
                </c:pt>
                <c:pt idx="3">
                  <c:v>8.0000000000000002E-3</c:v>
                </c:pt>
                <c:pt idx="4">
                  <c:v>8.0000000000000002E-3</c:v>
                </c:pt>
                <c:pt idx="5">
                  <c:v>8.5000000000000006E-2</c:v>
                </c:pt>
              </c:numCache>
            </c:numRef>
          </c:val>
          <c:extLst>
            <c:ext xmlns:c16="http://schemas.microsoft.com/office/drawing/2014/chart" uri="{C3380CC4-5D6E-409C-BE32-E72D297353CC}">
              <c16:uniqueId val="{00000001-55CB-41B1-883B-914602B03AD6}"/>
            </c:ext>
          </c:extLst>
        </c:ser>
        <c:dLbls>
          <c:dLblPos val="outEnd"/>
          <c:showLegendKey val="0"/>
          <c:showVal val="1"/>
          <c:showCatName val="0"/>
          <c:showSerName val="0"/>
          <c:showPercent val="0"/>
          <c:showBubbleSize val="0"/>
        </c:dLbls>
        <c:gapWidth val="182"/>
        <c:axId val="517209488"/>
        <c:axId val="1333821599"/>
      </c:barChart>
      <c:catAx>
        <c:axId val="51720948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LT"/>
          </a:p>
        </c:txPr>
        <c:crossAx val="1333821599"/>
        <c:crosses val="autoZero"/>
        <c:auto val="1"/>
        <c:lblAlgn val="ctr"/>
        <c:lblOffset val="100"/>
        <c:noMultiLvlLbl val="0"/>
      </c:catAx>
      <c:valAx>
        <c:axId val="1333821599"/>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LT"/>
          </a:p>
        </c:txPr>
        <c:crossAx val="5172094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LT"/>
    </a:p>
  </c:txPr>
  <c:externalData r:id="rId3">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percentStacked"/>
        <c:varyColors val="0"/>
        <c:ser>
          <c:idx val="0"/>
          <c:order val="0"/>
          <c:tx>
            <c:strRef>
              <c:f>Sheet1!$B$1</c:f>
              <c:strCache>
                <c:ptCount val="1"/>
                <c:pt idx="0">
                  <c:v>Visiškai nesutinku</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Viešojo transporto stygius riboja mano galimybes dirbti arba mokytis (N=210) </c:v>
                </c:pt>
                <c:pt idx="1">
                  <c:v>Negaliu pasiekti norimų vietų viešuoju transportu (N=211)</c:v>
                </c:pt>
                <c:pt idx="2">
                  <c:v>Derinu savo planus pagal viešojo transporto judėjimo grafiką (N=210)</c:v>
                </c:pt>
                <c:pt idx="3">
                  <c:v>Viešasis transportas man per brangus (N=207) </c:v>
                </c:pt>
                <c:pt idx="4">
                  <c:v>Viešasis transportas neprieinamas žmonėms su negalia (N=210)</c:v>
                </c:pt>
              </c:strCache>
            </c:strRef>
          </c:cat>
          <c:val>
            <c:numRef>
              <c:f>Sheet1!$B$2:$B$6</c:f>
              <c:numCache>
                <c:formatCode>0.0%</c:formatCode>
                <c:ptCount val="5"/>
                <c:pt idx="0">
                  <c:v>0.105</c:v>
                </c:pt>
                <c:pt idx="1">
                  <c:v>6.2E-2</c:v>
                </c:pt>
                <c:pt idx="2">
                  <c:v>0.09</c:v>
                </c:pt>
                <c:pt idx="3">
                  <c:v>0.10100000000000001</c:v>
                </c:pt>
                <c:pt idx="4">
                  <c:v>3.7999999999999999E-2</c:v>
                </c:pt>
              </c:numCache>
            </c:numRef>
          </c:val>
          <c:extLst>
            <c:ext xmlns:c16="http://schemas.microsoft.com/office/drawing/2014/chart" uri="{C3380CC4-5D6E-409C-BE32-E72D297353CC}">
              <c16:uniqueId val="{00000000-2D1E-45F1-8FC4-650B895AA016}"/>
            </c:ext>
          </c:extLst>
        </c:ser>
        <c:ser>
          <c:idx val="1"/>
          <c:order val="1"/>
          <c:tx>
            <c:strRef>
              <c:f>Sheet1!$C$1</c:f>
              <c:strCache>
                <c:ptCount val="1"/>
                <c:pt idx="0">
                  <c:v>Nesutinku </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Viešojo transporto stygius riboja mano galimybes dirbti arba mokytis (N=210) </c:v>
                </c:pt>
                <c:pt idx="1">
                  <c:v>Negaliu pasiekti norimų vietų viešuoju transportu (N=211)</c:v>
                </c:pt>
                <c:pt idx="2">
                  <c:v>Derinu savo planus pagal viešojo transporto judėjimo grafiką (N=210)</c:v>
                </c:pt>
                <c:pt idx="3">
                  <c:v>Viešasis transportas man per brangus (N=207) </c:v>
                </c:pt>
                <c:pt idx="4">
                  <c:v>Viešasis transportas neprieinamas žmonėms su negalia (N=210)</c:v>
                </c:pt>
              </c:strCache>
            </c:strRef>
          </c:cat>
          <c:val>
            <c:numRef>
              <c:f>Sheet1!$C$2:$C$6</c:f>
              <c:numCache>
                <c:formatCode>0.0%</c:formatCode>
                <c:ptCount val="5"/>
                <c:pt idx="0">
                  <c:v>0.26200000000000001</c:v>
                </c:pt>
                <c:pt idx="1">
                  <c:v>0.246</c:v>
                </c:pt>
                <c:pt idx="2">
                  <c:v>0.16200000000000001</c:v>
                </c:pt>
                <c:pt idx="3">
                  <c:v>0.34799999999999998</c:v>
                </c:pt>
                <c:pt idx="4">
                  <c:v>0.13800000000000001</c:v>
                </c:pt>
              </c:numCache>
            </c:numRef>
          </c:val>
          <c:extLst>
            <c:ext xmlns:c16="http://schemas.microsoft.com/office/drawing/2014/chart" uri="{C3380CC4-5D6E-409C-BE32-E72D297353CC}">
              <c16:uniqueId val="{00000001-2D1E-45F1-8FC4-650B895AA016}"/>
            </c:ext>
          </c:extLst>
        </c:ser>
        <c:ser>
          <c:idx val="2"/>
          <c:order val="2"/>
          <c:tx>
            <c:strRef>
              <c:f>Sheet1!$D$1</c:f>
              <c:strCache>
                <c:ptCount val="1"/>
                <c:pt idx="0">
                  <c:v>Nei nesutinku, nei sutinku</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Viešojo transporto stygius riboja mano galimybes dirbti arba mokytis (N=210) </c:v>
                </c:pt>
                <c:pt idx="1">
                  <c:v>Negaliu pasiekti norimų vietų viešuoju transportu (N=211)</c:v>
                </c:pt>
                <c:pt idx="2">
                  <c:v>Derinu savo planus pagal viešojo transporto judėjimo grafiką (N=210)</c:v>
                </c:pt>
                <c:pt idx="3">
                  <c:v>Viešasis transportas man per brangus (N=207) </c:v>
                </c:pt>
                <c:pt idx="4">
                  <c:v>Viešasis transportas neprieinamas žmonėms su negalia (N=210)</c:v>
                </c:pt>
              </c:strCache>
            </c:strRef>
          </c:cat>
          <c:val>
            <c:numRef>
              <c:f>Sheet1!$D$2:$D$6</c:f>
              <c:numCache>
                <c:formatCode>0.0%</c:formatCode>
                <c:ptCount val="5"/>
                <c:pt idx="0">
                  <c:v>0.22900000000000001</c:v>
                </c:pt>
                <c:pt idx="1">
                  <c:v>0.251</c:v>
                </c:pt>
                <c:pt idx="2">
                  <c:v>0.14299999999999999</c:v>
                </c:pt>
                <c:pt idx="3">
                  <c:v>0.32400000000000001</c:v>
                </c:pt>
                <c:pt idx="4">
                  <c:v>0.28100000000000003</c:v>
                </c:pt>
              </c:numCache>
            </c:numRef>
          </c:val>
          <c:extLst>
            <c:ext xmlns:c16="http://schemas.microsoft.com/office/drawing/2014/chart" uri="{C3380CC4-5D6E-409C-BE32-E72D297353CC}">
              <c16:uniqueId val="{00000002-2D1E-45F1-8FC4-650B895AA016}"/>
            </c:ext>
          </c:extLst>
        </c:ser>
        <c:ser>
          <c:idx val="3"/>
          <c:order val="3"/>
          <c:tx>
            <c:strRef>
              <c:f>Sheet1!$E$1</c:f>
              <c:strCache>
                <c:ptCount val="1"/>
                <c:pt idx="0">
                  <c:v>Sutinku</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Viešojo transporto stygius riboja mano galimybes dirbti arba mokytis (N=210) </c:v>
                </c:pt>
                <c:pt idx="1">
                  <c:v>Negaliu pasiekti norimų vietų viešuoju transportu (N=211)</c:v>
                </c:pt>
                <c:pt idx="2">
                  <c:v>Derinu savo planus pagal viešojo transporto judėjimo grafiką (N=210)</c:v>
                </c:pt>
                <c:pt idx="3">
                  <c:v>Viešasis transportas man per brangus (N=207) </c:v>
                </c:pt>
                <c:pt idx="4">
                  <c:v>Viešasis transportas neprieinamas žmonėms su negalia (N=210)</c:v>
                </c:pt>
              </c:strCache>
            </c:strRef>
          </c:cat>
          <c:val>
            <c:numRef>
              <c:f>Sheet1!$E$2:$E$6</c:f>
              <c:numCache>
                <c:formatCode>0.0%</c:formatCode>
                <c:ptCount val="5"/>
                <c:pt idx="0">
                  <c:v>0.17599999999999999</c:v>
                </c:pt>
                <c:pt idx="1">
                  <c:v>0.24199999999999999</c:v>
                </c:pt>
                <c:pt idx="2">
                  <c:v>0.33300000000000002</c:v>
                </c:pt>
                <c:pt idx="3">
                  <c:v>0.121</c:v>
                </c:pt>
                <c:pt idx="4">
                  <c:v>0.28599999999999998</c:v>
                </c:pt>
              </c:numCache>
            </c:numRef>
          </c:val>
          <c:extLst>
            <c:ext xmlns:c16="http://schemas.microsoft.com/office/drawing/2014/chart" uri="{C3380CC4-5D6E-409C-BE32-E72D297353CC}">
              <c16:uniqueId val="{00000003-2D1E-45F1-8FC4-650B895AA016}"/>
            </c:ext>
          </c:extLst>
        </c:ser>
        <c:ser>
          <c:idx val="4"/>
          <c:order val="4"/>
          <c:tx>
            <c:strRef>
              <c:f>Sheet1!$F$1</c:f>
              <c:strCache>
                <c:ptCount val="1"/>
                <c:pt idx="0">
                  <c:v>Visiškai sutinku</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Viešojo transporto stygius riboja mano galimybes dirbti arba mokytis (N=210) </c:v>
                </c:pt>
                <c:pt idx="1">
                  <c:v>Negaliu pasiekti norimų vietų viešuoju transportu (N=211)</c:v>
                </c:pt>
                <c:pt idx="2">
                  <c:v>Derinu savo planus pagal viešojo transporto judėjimo grafiką (N=210)</c:v>
                </c:pt>
                <c:pt idx="3">
                  <c:v>Viešasis transportas man per brangus (N=207) </c:v>
                </c:pt>
                <c:pt idx="4">
                  <c:v>Viešasis transportas neprieinamas žmonėms su negalia (N=210)</c:v>
                </c:pt>
              </c:strCache>
            </c:strRef>
          </c:cat>
          <c:val>
            <c:numRef>
              <c:f>Sheet1!$F$2:$F$6</c:f>
              <c:numCache>
                <c:formatCode>0.0%</c:formatCode>
                <c:ptCount val="5"/>
                <c:pt idx="0">
                  <c:v>0.105</c:v>
                </c:pt>
                <c:pt idx="1">
                  <c:v>0.109</c:v>
                </c:pt>
                <c:pt idx="2">
                  <c:v>0.17599999999999999</c:v>
                </c:pt>
                <c:pt idx="3">
                  <c:v>4.8000000000000001E-2</c:v>
                </c:pt>
                <c:pt idx="4">
                  <c:v>7.5999999999999998E-2</c:v>
                </c:pt>
              </c:numCache>
            </c:numRef>
          </c:val>
          <c:extLst>
            <c:ext xmlns:c16="http://schemas.microsoft.com/office/drawing/2014/chart" uri="{C3380CC4-5D6E-409C-BE32-E72D297353CC}">
              <c16:uniqueId val="{00000004-2D1E-45F1-8FC4-650B895AA016}"/>
            </c:ext>
          </c:extLst>
        </c:ser>
        <c:ser>
          <c:idx val="5"/>
          <c:order val="5"/>
          <c:tx>
            <c:strRef>
              <c:f>Sheet1!$G$1</c:f>
              <c:strCache>
                <c:ptCount val="1"/>
                <c:pt idx="0">
                  <c:v>Nenoriu / negaliu atsakyti</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Viešojo transporto stygius riboja mano galimybes dirbti arba mokytis (N=210) </c:v>
                </c:pt>
                <c:pt idx="1">
                  <c:v>Negaliu pasiekti norimų vietų viešuoju transportu (N=211)</c:v>
                </c:pt>
                <c:pt idx="2">
                  <c:v>Derinu savo planus pagal viešojo transporto judėjimo grafiką (N=210)</c:v>
                </c:pt>
                <c:pt idx="3">
                  <c:v>Viešasis transportas man per brangus (N=207) </c:v>
                </c:pt>
                <c:pt idx="4">
                  <c:v>Viešasis transportas neprieinamas žmonėms su negalia (N=210)</c:v>
                </c:pt>
              </c:strCache>
            </c:strRef>
          </c:cat>
          <c:val>
            <c:numRef>
              <c:f>Sheet1!$G$2:$G$6</c:f>
              <c:numCache>
                <c:formatCode>0.0%</c:formatCode>
                <c:ptCount val="5"/>
                <c:pt idx="0">
                  <c:v>0.124</c:v>
                </c:pt>
                <c:pt idx="1">
                  <c:v>0.09</c:v>
                </c:pt>
                <c:pt idx="2">
                  <c:v>9.5000000000000001E-2</c:v>
                </c:pt>
                <c:pt idx="3">
                  <c:v>5.8000000000000003E-2</c:v>
                </c:pt>
                <c:pt idx="4">
                  <c:v>0.18099999999999999</c:v>
                </c:pt>
              </c:numCache>
            </c:numRef>
          </c:val>
          <c:extLst>
            <c:ext xmlns:c16="http://schemas.microsoft.com/office/drawing/2014/chart" uri="{C3380CC4-5D6E-409C-BE32-E72D297353CC}">
              <c16:uniqueId val="{00000005-2D1E-45F1-8FC4-650B895AA016}"/>
            </c:ext>
          </c:extLst>
        </c:ser>
        <c:dLbls>
          <c:dLblPos val="ctr"/>
          <c:showLegendKey val="0"/>
          <c:showVal val="1"/>
          <c:showCatName val="0"/>
          <c:showSerName val="0"/>
          <c:showPercent val="0"/>
          <c:showBubbleSize val="0"/>
        </c:dLbls>
        <c:gapWidth val="150"/>
        <c:overlap val="100"/>
        <c:axId val="1981403216"/>
        <c:axId val="1051986175"/>
      </c:barChart>
      <c:catAx>
        <c:axId val="198140321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LT"/>
          </a:p>
        </c:txPr>
        <c:crossAx val="1051986175"/>
        <c:crosses val="autoZero"/>
        <c:auto val="1"/>
        <c:lblAlgn val="ctr"/>
        <c:lblOffset val="100"/>
        <c:noMultiLvlLbl val="0"/>
      </c:catAx>
      <c:valAx>
        <c:axId val="1051986175"/>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LT"/>
          </a:p>
        </c:txPr>
        <c:crossAx val="19814032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LT"/>
    </a:p>
  </c:txPr>
  <c:externalData r:id="rId3">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a:noFill/>
              </a:ln>
              <a:effectLst/>
            </c:spPr>
            <c:extLst>
              <c:ext xmlns:c16="http://schemas.microsoft.com/office/drawing/2014/chart" uri="{C3380CC4-5D6E-409C-BE32-E72D297353CC}">
                <c16:uniqueId val="{00000001-FC02-45FB-B71F-A041D53BC067}"/>
              </c:ext>
            </c:extLst>
          </c:dPt>
          <c:dPt>
            <c:idx val="1"/>
            <c:bubble3D val="0"/>
            <c:spPr>
              <a:solidFill>
                <a:schemeClr val="accent2"/>
              </a:solidFill>
              <a:ln>
                <a:noFill/>
              </a:ln>
              <a:effectLst/>
            </c:spPr>
            <c:extLst>
              <c:ext xmlns:c16="http://schemas.microsoft.com/office/drawing/2014/chart" uri="{C3380CC4-5D6E-409C-BE32-E72D297353CC}">
                <c16:uniqueId val="{00000003-FC02-45FB-B71F-A041D53BC067}"/>
              </c:ext>
            </c:extLst>
          </c:dPt>
          <c:dPt>
            <c:idx val="2"/>
            <c:bubble3D val="0"/>
            <c:spPr>
              <a:solidFill>
                <a:schemeClr val="accent3"/>
              </a:solidFill>
              <a:ln>
                <a:noFill/>
              </a:ln>
              <a:effectLst/>
            </c:spPr>
            <c:extLst>
              <c:ext xmlns:c16="http://schemas.microsoft.com/office/drawing/2014/chart" uri="{C3380CC4-5D6E-409C-BE32-E72D297353CC}">
                <c16:uniqueId val="{00000005-FC02-45FB-B71F-A041D53BC067}"/>
              </c:ext>
            </c:extLst>
          </c:dPt>
          <c:dPt>
            <c:idx val="3"/>
            <c:bubble3D val="0"/>
            <c:spPr>
              <a:solidFill>
                <a:schemeClr val="accent4"/>
              </a:solidFill>
              <a:ln>
                <a:noFill/>
              </a:ln>
              <a:effectLst/>
            </c:spPr>
            <c:extLst>
              <c:ext xmlns:c16="http://schemas.microsoft.com/office/drawing/2014/chart" uri="{C3380CC4-5D6E-409C-BE32-E72D297353CC}">
                <c16:uniqueId val="{00000007-FC02-45FB-B71F-A041D53BC067}"/>
              </c:ext>
            </c:extLst>
          </c:dPt>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LT"/>
              </a:p>
            </c:txPr>
            <c:showLegendKey val="0"/>
            <c:showVal val="0"/>
            <c:showCatName val="1"/>
            <c:showSerName val="0"/>
            <c:showPercent val="1"/>
            <c:showBubbleSize val="0"/>
            <c:showLeaderLines val="1"/>
            <c:leaderLines>
              <c:spPr>
                <a:ln w="9525" cap="flat" cmpd="sng" algn="ctr">
                  <a:solidFill>
                    <a:schemeClr val="tx1">
                      <a:shade val="95000"/>
                      <a:satMod val="105000"/>
                    </a:schemeClr>
                  </a:solidFill>
                  <a:prstDash val="solid"/>
                  <a:round/>
                </a:ln>
                <a:effectLst/>
              </c:spPr>
            </c:leaderLines>
            <c:extLst>
              <c:ext xmlns:c15="http://schemas.microsoft.com/office/drawing/2012/chart" uri="{CE6537A1-D6FC-4f65-9D91-7224C49458BB}"/>
            </c:extLst>
          </c:dLbls>
          <c:cat>
            <c:strLit>
              <c:ptCount val="4"/>
              <c:pt idx="0">
                <c:v>Niekada </c:v>
              </c:pt>
              <c:pt idx="1">
                <c:v>Kartais </c:v>
              </c:pt>
              <c:pt idx="2">
                <c:v>Nuolatos </c:v>
              </c:pt>
              <c:pt idx="3">
                <c:v>Nenoriu atsakyti </c:v>
              </c:pt>
            </c:strLit>
          </c:cat>
          <c:val>
            <c:numLit>
              <c:formatCode>General</c:formatCode>
              <c:ptCount val="4"/>
              <c:pt idx="0">
                <c:v>7.8</c:v>
              </c:pt>
              <c:pt idx="1">
                <c:v>41.9</c:v>
              </c:pt>
              <c:pt idx="2">
                <c:v>47.7</c:v>
              </c:pt>
              <c:pt idx="3">
                <c:v>2.5</c:v>
              </c:pt>
            </c:numLit>
          </c:val>
          <c:extLst>
            <c:ext xmlns:c16="http://schemas.microsoft.com/office/drawing/2014/chart" uri="{C3380CC4-5D6E-409C-BE32-E72D297353CC}">
              <c16:uniqueId val="{00000008-FC02-45FB-B71F-A041D53BC067}"/>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zero"/>
    <c:showDLblsOverMax val="1"/>
  </c:chart>
  <c:spPr>
    <a:solidFill>
      <a:schemeClr val="bg1"/>
    </a:solidFill>
    <a:ln w="9525" cap="flat" cmpd="sng" algn="ctr">
      <a:noFill/>
      <a:prstDash val="solid"/>
      <a:round/>
    </a:ln>
    <a:effectLst/>
  </c:spPr>
  <c:txPr>
    <a:bodyPr/>
    <a:lstStyle/>
    <a:p>
      <a:pPr>
        <a:defRPr/>
      </a:pPr>
      <a:endParaRPr lang="en-LT"/>
    </a:p>
  </c:txPr>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Gyventojai (gyvenantys nuolatos arba dalį laiko) (N=213)</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Niekada </c:v>
                </c:pt>
                <c:pt idx="1">
                  <c:v>Kartais </c:v>
                </c:pt>
                <c:pt idx="2">
                  <c:v>Nuolatos </c:v>
                </c:pt>
                <c:pt idx="3">
                  <c:v>Nenoriu atsakyti </c:v>
                </c:pt>
              </c:strCache>
            </c:strRef>
          </c:cat>
          <c:val>
            <c:numRef>
              <c:f>Sheet1!$B$2:$B$5</c:f>
              <c:numCache>
                <c:formatCode>0.0%</c:formatCode>
                <c:ptCount val="4"/>
                <c:pt idx="0">
                  <c:v>2.8000000000000001E-2</c:v>
                </c:pt>
                <c:pt idx="1">
                  <c:v>0.32400000000000001</c:v>
                </c:pt>
                <c:pt idx="2">
                  <c:v>0.62</c:v>
                </c:pt>
                <c:pt idx="3">
                  <c:v>2.8000000000000001E-2</c:v>
                </c:pt>
              </c:numCache>
            </c:numRef>
          </c:val>
          <c:extLst>
            <c:ext xmlns:c16="http://schemas.microsoft.com/office/drawing/2014/chart" uri="{C3380CC4-5D6E-409C-BE32-E72D297353CC}">
              <c16:uniqueId val="{00000000-91E8-47F9-93FA-849CB6743F36}"/>
            </c:ext>
          </c:extLst>
        </c:ser>
        <c:ser>
          <c:idx val="1"/>
          <c:order val="1"/>
          <c:tx>
            <c:strRef>
              <c:f>Sheet1!$C$1</c:f>
              <c:strCache>
                <c:ptCount val="1"/>
                <c:pt idx="0">
                  <c:v>Lankytojai / negyvenantys Kuršių nerijoje (N=246)</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Niekada </c:v>
                </c:pt>
                <c:pt idx="1">
                  <c:v>Kartais </c:v>
                </c:pt>
                <c:pt idx="2">
                  <c:v>Nuolatos </c:v>
                </c:pt>
                <c:pt idx="3">
                  <c:v>Nenoriu atsakyti </c:v>
                </c:pt>
              </c:strCache>
            </c:strRef>
          </c:cat>
          <c:val>
            <c:numRef>
              <c:f>Sheet1!$C$2:$C$5</c:f>
              <c:numCache>
                <c:formatCode>0.0%</c:formatCode>
                <c:ptCount val="4"/>
                <c:pt idx="0">
                  <c:v>0.122</c:v>
                </c:pt>
                <c:pt idx="1">
                  <c:v>0.49199999999999999</c:v>
                </c:pt>
                <c:pt idx="2">
                  <c:v>0.36199999999999999</c:v>
                </c:pt>
                <c:pt idx="3">
                  <c:v>2.4E-2</c:v>
                </c:pt>
              </c:numCache>
            </c:numRef>
          </c:val>
          <c:extLst>
            <c:ext xmlns:c16="http://schemas.microsoft.com/office/drawing/2014/chart" uri="{C3380CC4-5D6E-409C-BE32-E72D297353CC}">
              <c16:uniqueId val="{00000001-91E8-47F9-93FA-849CB6743F36}"/>
            </c:ext>
          </c:extLst>
        </c:ser>
        <c:dLbls>
          <c:dLblPos val="outEnd"/>
          <c:showLegendKey val="0"/>
          <c:showVal val="1"/>
          <c:showCatName val="0"/>
          <c:showSerName val="0"/>
          <c:showPercent val="0"/>
          <c:showBubbleSize val="0"/>
        </c:dLbls>
        <c:gapWidth val="182"/>
        <c:axId val="2074749007"/>
        <c:axId val="1208264015"/>
      </c:barChart>
      <c:catAx>
        <c:axId val="2074749007"/>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LT"/>
          </a:p>
        </c:txPr>
        <c:crossAx val="1208264015"/>
        <c:crosses val="autoZero"/>
        <c:auto val="1"/>
        <c:lblAlgn val="ctr"/>
        <c:lblOffset val="100"/>
        <c:noMultiLvlLbl val="0"/>
      </c:catAx>
      <c:valAx>
        <c:axId val="1208264015"/>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LT"/>
          </a:p>
        </c:txPr>
        <c:crossAx val="207474900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LT"/>
    </a:p>
  </c:txPr>
  <c:externalData r:id="rId3">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5887774592775832"/>
          <c:y val="3.49261787585331E-2"/>
          <c:w val="0.49856947652932371"/>
          <c:h val="0.88553213670961395"/>
        </c:manualLayout>
      </c:layout>
      <c:barChart>
        <c:barDir val="bar"/>
        <c:grouping val="clustered"/>
        <c:varyColors val="0"/>
        <c:ser>
          <c:idx val="0"/>
          <c:order val="0"/>
          <c:spPr>
            <a:solidFill>
              <a:srgbClr val="4472C4"/>
            </a:solidFill>
            <a:ln>
              <a:noFill/>
            </a:ln>
            <a:effectLst/>
          </c:spPr>
          <c:invertIfNegative val="1"/>
          <c:dPt>
            <c:idx val="0"/>
            <c:invertIfNegative val="1"/>
            <c:bubble3D val="0"/>
            <c:spPr>
              <a:solidFill>
                <a:schemeClr val="accent1"/>
              </a:solidFill>
              <a:ln>
                <a:noFill/>
              </a:ln>
              <a:effectLst/>
            </c:spPr>
            <c:extLst>
              <c:ext xmlns:c16="http://schemas.microsoft.com/office/drawing/2014/chart" uri="{C3380CC4-5D6E-409C-BE32-E72D297353CC}">
                <c16:uniqueId val="{00000001-57F6-4E1A-92DE-208F792F1BF7}"/>
              </c:ext>
            </c:extLst>
          </c:dPt>
          <c:dPt>
            <c:idx val="1"/>
            <c:invertIfNegative val="1"/>
            <c:bubble3D val="0"/>
            <c:spPr>
              <a:solidFill>
                <a:schemeClr val="accent1"/>
              </a:solidFill>
              <a:ln>
                <a:noFill/>
              </a:ln>
              <a:effectLst/>
            </c:spPr>
            <c:extLst>
              <c:ext xmlns:c16="http://schemas.microsoft.com/office/drawing/2014/chart" uri="{C3380CC4-5D6E-409C-BE32-E72D297353CC}">
                <c16:uniqueId val="{00000003-57F6-4E1A-92DE-208F792F1BF7}"/>
              </c:ext>
            </c:extLst>
          </c:dPt>
          <c:dPt>
            <c:idx val="2"/>
            <c:invertIfNegative val="1"/>
            <c:bubble3D val="0"/>
            <c:spPr>
              <a:solidFill>
                <a:schemeClr val="accent1"/>
              </a:solidFill>
              <a:ln>
                <a:noFill/>
              </a:ln>
              <a:effectLst/>
            </c:spPr>
            <c:extLst>
              <c:ext xmlns:c16="http://schemas.microsoft.com/office/drawing/2014/chart" uri="{C3380CC4-5D6E-409C-BE32-E72D297353CC}">
                <c16:uniqueId val="{00000005-57F6-4E1A-92DE-208F792F1BF7}"/>
              </c:ext>
            </c:extLst>
          </c:dPt>
          <c:dPt>
            <c:idx val="3"/>
            <c:invertIfNegative val="1"/>
            <c:bubble3D val="0"/>
            <c:spPr>
              <a:solidFill>
                <a:schemeClr val="accent1"/>
              </a:solidFill>
              <a:ln>
                <a:noFill/>
              </a:ln>
              <a:effectLst/>
            </c:spPr>
            <c:extLst>
              <c:ext xmlns:c16="http://schemas.microsoft.com/office/drawing/2014/chart" uri="{C3380CC4-5D6E-409C-BE32-E72D297353CC}">
                <c16:uniqueId val="{00000007-57F6-4E1A-92DE-208F792F1BF7}"/>
              </c:ext>
            </c:extLst>
          </c:dPt>
          <c:dPt>
            <c:idx val="4"/>
            <c:invertIfNegative val="1"/>
            <c:bubble3D val="0"/>
            <c:spPr>
              <a:solidFill>
                <a:schemeClr val="accent1"/>
              </a:solidFill>
              <a:ln>
                <a:noFill/>
              </a:ln>
              <a:effectLst/>
            </c:spPr>
            <c:extLst>
              <c:ext xmlns:c16="http://schemas.microsoft.com/office/drawing/2014/chart" uri="{C3380CC4-5D6E-409C-BE32-E72D297353CC}">
                <c16:uniqueId val="{00000009-57F6-4E1A-92DE-208F792F1BF7}"/>
              </c:ext>
            </c:extLst>
          </c:dPt>
          <c:dPt>
            <c:idx val="5"/>
            <c:invertIfNegative val="1"/>
            <c:bubble3D val="0"/>
            <c:spPr>
              <a:solidFill>
                <a:schemeClr val="accent1"/>
              </a:solidFill>
              <a:ln>
                <a:noFill/>
              </a:ln>
              <a:effectLst/>
            </c:spPr>
            <c:extLst>
              <c:ext xmlns:c16="http://schemas.microsoft.com/office/drawing/2014/chart" uri="{C3380CC4-5D6E-409C-BE32-E72D297353CC}">
                <c16:uniqueId val="{0000000B-57F6-4E1A-92DE-208F792F1BF7}"/>
              </c:ext>
            </c:extLst>
          </c:dPt>
          <c:dPt>
            <c:idx val="6"/>
            <c:invertIfNegative val="1"/>
            <c:bubble3D val="0"/>
            <c:spPr>
              <a:solidFill>
                <a:schemeClr val="accent1"/>
              </a:solidFill>
              <a:ln>
                <a:noFill/>
              </a:ln>
              <a:effectLst/>
            </c:spPr>
            <c:extLst>
              <c:ext xmlns:c16="http://schemas.microsoft.com/office/drawing/2014/chart" uri="{C3380CC4-5D6E-409C-BE32-E72D297353CC}">
                <c16:uniqueId val="{0000000D-57F6-4E1A-92DE-208F792F1BF7}"/>
              </c:ext>
            </c:extLst>
          </c:dPt>
          <c:dPt>
            <c:idx val="7"/>
            <c:invertIfNegative val="1"/>
            <c:bubble3D val="0"/>
            <c:spPr>
              <a:solidFill>
                <a:schemeClr val="accent1"/>
              </a:solidFill>
              <a:ln>
                <a:noFill/>
              </a:ln>
              <a:effectLst/>
            </c:spPr>
            <c:extLst>
              <c:ext xmlns:c16="http://schemas.microsoft.com/office/drawing/2014/chart" uri="{C3380CC4-5D6E-409C-BE32-E72D297353CC}">
                <c16:uniqueId val="{0000000F-57F6-4E1A-92DE-208F792F1BF7}"/>
              </c:ext>
            </c:extLst>
          </c:dPt>
          <c:dPt>
            <c:idx val="8"/>
            <c:invertIfNegative val="1"/>
            <c:bubble3D val="0"/>
            <c:spPr>
              <a:solidFill>
                <a:schemeClr val="accent1"/>
              </a:solidFill>
              <a:ln>
                <a:noFill/>
              </a:ln>
              <a:effectLst/>
            </c:spPr>
            <c:extLst>
              <c:ext xmlns:c16="http://schemas.microsoft.com/office/drawing/2014/chart" uri="{C3380CC4-5D6E-409C-BE32-E72D297353CC}">
                <c16:uniqueId val="{00000011-57F6-4E1A-92DE-208F792F1BF7}"/>
              </c:ext>
            </c:extLst>
          </c:dPt>
          <c:dPt>
            <c:idx val="9"/>
            <c:invertIfNegative val="1"/>
            <c:bubble3D val="0"/>
            <c:spPr>
              <a:solidFill>
                <a:schemeClr val="accent1"/>
              </a:solidFill>
              <a:ln>
                <a:noFill/>
              </a:ln>
              <a:effectLst/>
            </c:spPr>
            <c:extLst>
              <c:ext xmlns:c16="http://schemas.microsoft.com/office/drawing/2014/chart" uri="{C3380CC4-5D6E-409C-BE32-E72D297353CC}">
                <c16:uniqueId val="{00000013-57F6-4E1A-92DE-208F792F1BF7}"/>
              </c:ext>
            </c:extLst>
          </c:dPt>
          <c:dLbls>
            <c:dLbl>
              <c:idx val="0"/>
              <c:tx>
                <c:rich>
                  <a:bodyPr/>
                  <a:lstStyle/>
                  <a:p>
                    <a:fld id="{E21DBDB5-B7A2-AF46-A494-000B7D58C0CD}" type="VALUE">
                      <a:rPr lang="en-US" baseline="0"/>
                      <a:pPr/>
                      <a:t>[VALUE]</a:t>
                    </a:fld>
                    <a:endParaRPr lang="lt-LT"/>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57F6-4E1A-92DE-208F792F1BF7}"/>
                </c:ext>
              </c:extLst>
            </c:dLbl>
            <c:dLbl>
              <c:idx val="1"/>
              <c:tx>
                <c:rich>
                  <a:bodyPr/>
                  <a:lstStyle/>
                  <a:p>
                    <a:fld id="{80D288A9-6973-554F-9757-D0D37D70A465}" type="VALUE">
                      <a:rPr lang="en-US" baseline="0"/>
                      <a:pPr/>
                      <a:t>[VALUE]</a:t>
                    </a:fld>
                    <a:endParaRPr lang="lt-LT"/>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57F6-4E1A-92DE-208F792F1BF7}"/>
                </c:ext>
              </c:extLst>
            </c:dLbl>
            <c:dLbl>
              <c:idx val="2"/>
              <c:tx>
                <c:rich>
                  <a:bodyPr/>
                  <a:lstStyle/>
                  <a:p>
                    <a:fld id="{9B769410-3E1A-2840-B7F8-DD498A69F8AD}" type="VALUE">
                      <a:rPr lang="en-US" baseline="0"/>
                      <a:pPr/>
                      <a:t>[VALUE]</a:t>
                    </a:fld>
                    <a:endParaRPr lang="lt-LT"/>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57F6-4E1A-92DE-208F792F1BF7}"/>
                </c:ext>
              </c:extLst>
            </c:dLbl>
            <c:dLbl>
              <c:idx val="3"/>
              <c:tx>
                <c:rich>
                  <a:bodyPr/>
                  <a:lstStyle/>
                  <a:p>
                    <a:fld id="{2D3EB49C-2298-EA49-82EC-3D2AEE9EB0DB}" type="VALUE">
                      <a:rPr lang="en-US" baseline="0"/>
                      <a:pPr/>
                      <a:t>[VALUE]</a:t>
                    </a:fld>
                    <a:endParaRPr lang="lt-LT"/>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57F6-4E1A-92DE-208F792F1BF7}"/>
                </c:ext>
              </c:extLst>
            </c:dLbl>
            <c:dLbl>
              <c:idx val="4"/>
              <c:tx>
                <c:rich>
                  <a:bodyPr/>
                  <a:lstStyle/>
                  <a:p>
                    <a:fld id="{7E700EE9-99B0-C045-8996-2108424C5632}" type="VALUE">
                      <a:rPr lang="en-US" baseline="0"/>
                      <a:pPr/>
                      <a:t>[VALUE]</a:t>
                    </a:fld>
                    <a:endParaRPr lang="lt-LT"/>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57F6-4E1A-92DE-208F792F1BF7}"/>
                </c:ext>
              </c:extLst>
            </c:dLbl>
            <c:dLbl>
              <c:idx val="5"/>
              <c:tx>
                <c:rich>
                  <a:bodyPr/>
                  <a:lstStyle/>
                  <a:p>
                    <a:fld id="{14EB3991-649B-6B40-82F1-ED7644BA1992}" type="VALUE">
                      <a:rPr lang="en-US" baseline="0"/>
                      <a:pPr/>
                      <a:t>[VALUE]</a:t>
                    </a:fld>
                    <a:endParaRPr lang="lt-LT"/>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57F6-4E1A-92DE-208F792F1BF7}"/>
                </c:ext>
              </c:extLst>
            </c:dLbl>
            <c:dLbl>
              <c:idx val="6"/>
              <c:tx>
                <c:rich>
                  <a:bodyPr/>
                  <a:lstStyle/>
                  <a:p>
                    <a:fld id="{C90A69C8-8D17-7145-8BB8-52853602992C}" type="VALUE">
                      <a:rPr lang="en-US" baseline="0"/>
                      <a:pPr/>
                      <a:t>[VALUE]</a:t>
                    </a:fld>
                    <a:endParaRPr lang="lt-LT"/>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D-57F6-4E1A-92DE-208F792F1BF7}"/>
                </c:ext>
              </c:extLst>
            </c:dLbl>
            <c:dLbl>
              <c:idx val="7"/>
              <c:tx>
                <c:rich>
                  <a:bodyPr/>
                  <a:lstStyle/>
                  <a:p>
                    <a:fld id="{53418A01-E949-AF41-8CB2-040C7F19958A}" type="VALUE">
                      <a:rPr lang="en-US" baseline="0"/>
                      <a:pPr/>
                      <a:t>[VALUE]</a:t>
                    </a:fld>
                    <a:endParaRPr lang="lt-LT"/>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F-57F6-4E1A-92DE-208F792F1BF7}"/>
                </c:ext>
              </c:extLst>
            </c:dLbl>
            <c:dLbl>
              <c:idx val="8"/>
              <c:tx>
                <c:rich>
                  <a:bodyPr/>
                  <a:lstStyle/>
                  <a:p>
                    <a:fld id="{50F6C0F6-F78C-9042-B670-DAACEE4A600E}" type="VALUE">
                      <a:rPr lang="en-US" baseline="0"/>
                      <a:pPr/>
                      <a:t>[VALUE]</a:t>
                    </a:fld>
                    <a:endParaRPr lang="lt-LT"/>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1-57F6-4E1A-92DE-208F792F1BF7}"/>
                </c:ext>
              </c:extLst>
            </c:dLbl>
            <c:dLbl>
              <c:idx val="9"/>
              <c:tx>
                <c:rich>
                  <a:bodyPr/>
                  <a:lstStyle/>
                  <a:p>
                    <a:fld id="{CA2D0916-061F-174D-B387-3EC052EB31DE}" type="VALUE">
                      <a:rPr lang="en-US" baseline="0"/>
                      <a:pPr/>
                      <a:t>[VALUE]</a:t>
                    </a:fld>
                    <a:endParaRPr lang="lt-LT"/>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3-57F6-4E1A-92DE-208F792F1BF7}"/>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LT"/>
              </a:p>
            </c:txPr>
            <c:showLegendKey val="0"/>
            <c:showVal val="1"/>
            <c:showCatName val="1"/>
            <c:showSerName val="0"/>
            <c:showPercent val="0"/>
            <c:showBubbleSize val="0"/>
            <c:showLeaderLines val="0"/>
            <c:extLst>
              <c:ext xmlns:c15="http://schemas.microsoft.com/office/drawing/2012/chart" uri="{CE6537A1-D6FC-4f65-9D91-7224C49458BB}">
                <c15:showLeaderLines val="0"/>
              </c:ext>
            </c:extLst>
          </c:dLbls>
          <c:cat>
            <c:strRef>
              <c:f>Sheet1!$A$2:$A$11</c:f>
              <c:strCache>
                <c:ptCount val="10"/>
                <c:pt idx="0">
                  <c:v>Dažnesni viešojo transporto reisai </c:v>
                </c:pt>
                <c:pt idx="1">
                  <c:v>Alternatyvūs vandens kelių maršrutai į Kuršių neriją </c:v>
                </c:pt>
                <c:pt idx="2">
                  <c:v>Daugiau viešojo transporto maršrutų (pvz., iki lankytinų Kuršių nerijos vi </c:v>
                </c:pt>
                <c:pt idx="3">
                  <c:v>Elektriniai autobusai </c:v>
                </c:pt>
                <c:pt idx="4">
                  <c:v>Niekas nepaskatintų manęs rečiau naudotis automobiliu </c:v>
                </c:pt>
                <c:pt idx="5">
                  <c:v>Daugiau dviračių takų </c:v>
                </c:pt>
                <c:pt idx="6">
                  <c:v>Kita (įrašykite): </c:v>
                </c:pt>
                <c:pt idx="7">
                  <c:v>Nežinau / nenoriu atsakyti </c:v>
                </c:pt>
                <c:pt idx="8">
                  <c:v>Daugiau kokybiškai įrengtų dviračių stovėjimo vietų </c:v>
                </c:pt>
                <c:pt idx="9">
                  <c:v>Daugiau dviračių ir paspirtukų nuomos vietų </c:v>
                </c:pt>
              </c:strCache>
            </c:strRef>
          </c:cat>
          <c:val>
            <c:numRef>
              <c:f>Sheet1!$B$2:$B$11</c:f>
              <c:numCache>
                <c:formatCode>0.0%</c:formatCode>
                <c:ptCount val="10"/>
                <c:pt idx="0">
                  <c:v>0.40400000000000003</c:v>
                </c:pt>
                <c:pt idx="1">
                  <c:v>0.40200000000000002</c:v>
                </c:pt>
                <c:pt idx="2">
                  <c:v>0.35</c:v>
                </c:pt>
                <c:pt idx="3">
                  <c:v>0.246</c:v>
                </c:pt>
                <c:pt idx="4">
                  <c:v>0.14699999999999999</c:v>
                </c:pt>
                <c:pt idx="5">
                  <c:v>0.104</c:v>
                </c:pt>
                <c:pt idx="6">
                  <c:v>7.8E-2</c:v>
                </c:pt>
                <c:pt idx="7">
                  <c:v>6.6000000000000003E-2</c:v>
                </c:pt>
                <c:pt idx="8">
                  <c:v>6.4000000000000001E-2</c:v>
                </c:pt>
                <c:pt idx="9">
                  <c:v>2.5999999999999999E-2</c:v>
                </c:pt>
              </c:numCache>
            </c:numRef>
          </c:val>
          <c:extLst>
            <c:ext xmlns:c14="http://schemas.microsoft.com/office/drawing/2007/8/2/chart" uri="{6F2FDCE9-48DA-4B69-8628-5D25D57E5C99}">
              <c14:invertSolidFillFmt>
                <c14:spPr xmlns:c14="http://schemas.microsoft.com/office/drawing/2007/8/2/chart">
                  <a:solidFill>
                    <a:srgbClr val="FFFFFF"/>
                  </a:solidFill>
                  <a:ln>
                    <a:noFill/>
                  </a:ln>
                  <a:effectLst/>
                </c14:spPr>
              </c14:invertSolidFillFmt>
            </c:ext>
            <c:ext xmlns:c15="http://schemas.microsoft.com/office/drawing/2012/chart" uri="{02D57815-91ED-43cb-92C2-25804820EDAC}">
              <c15:filteredSeriesTitle>
                <c15:tx>
                  <c:strRef>
                    <c:extLst>
                      <c:ext uri="{02D57815-91ED-43cb-92C2-25804820EDAC}">
                        <c15:formulaRef>
                          <c15:sqref>Sheet1!$B$1:$B$0</c15:sqref>
                        </c15:formulaRef>
                      </c:ext>
                    </c:extLst>
                  </c:strRef>
                </c15:tx>
              </c15:filteredSeriesTitle>
            </c:ext>
            <c:ext xmlns:c16="http://schemas.microsoft.com/office/drawing/2014/chart" uri="{C3380CC4-5D6E-409C-BE32-E72D297353CC}">
              <c16:uniqueId val="{00000014-57F6-4E1A-92DE-208F792F1BF7}"/>
            </c:ext>
          </c:extLst>
        </c:ser>
        <c:dLbls>
          <c:showLegendKey val="0"/>
          <c:showVal val="0"/>
          <c:showCatName val="0"/>
          <c:showSerName val="0"/>
          <c:showPercent val="0"/>
          <c:showBubbleSize val="0"/>
        </c:dLbls>
        <c:gapWidth val="150"/>
        <c:axId val="1"/>
        <c:axId val="2"/>
      </c:barChart>
      <c:catAx>
        <c:axId val="1"/>
        <c:scaling>
          <c:orientation val="minMax"/>
        </c:scaling>
        <c:delete val="0"/>
        <c:axPos val="l"/>
        <c:numFmt formatCode="General" sourceLinked="0"/>
        <c:majorTickMark val="in"/>
        <c:minorTickMark val="none"/>
        <c:tickLblPos val="nextTo"/>
        <c:spPr>
          <a:noFill/>
          <a:ln w="9525" cap="flat" cmpd="sng" algn="ctr">
            <a:solidFill>
              <a:schemeClr val="tx1">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LT"/>
          </a:p>
        </c:txPr>
        <c:crossAx val="2"/>
        <c:crosses val="autoZero"/>
        <c:auto val="1"/>
        <c:lblAlgn val="ctr"/>
        <c:lblOffset val="100"/>
        <c:noMultiLvlLbl val="1"/>
      </c:catAx>
      <c:valAx>
        <c:axId val="2"/>
        <c:scaling>
          <c:orientation val="minMax"/>
        </c:scaling>
        <c:delete val="0"/>
        <c:axPos val="b"/>
        <c:numFmt formatCode="0.0%" sourceLinked="1"/>
        <c:majorTickMark val="in"/>
        <c:minorTickMark val="none"/>
        <c:tickLblPos val="nextTo"/>
        <c:spPr>
          <a:noFill/>
          <a:ln w="9525" cap="flat" cmpd="sng" algn="ctr">
            <a:solidFill>
              <a:schemeClr val="tx1">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LT"/>
          </a:p>
        </c:txPr>
        <c:crossAx val="1"/>
        <c:crosses val="autoZero"/>
        <c:crossBetween val="between"/>
      </c:valAx>
      <c:spPr>
        <a:solidFill>
          <a:schemeClr val="bg1"/>
        </a:solidFill>
        <a:ln>
          <a:noFill/>
        </a:ln>
        <a:effectLst/>
      </c:spPr>
    </c:plotArea>
    <c:plotVisOnly val="1"/>
    <c:dispBlanksAs val="zero"/>
    <c:showDLblsOverMax val="1"/>
  </c:chart>
  <c:spPr>
    <a:solidFill>
      <a:schemeClr val="bg1"/>
    </a:solidFill>
    <a:ln w="9525" cap="flat" cmpd="sng" algn="ctr">
      <a:noFill/>
      <a:prstDash val="solid"/>
      <a:round/>
    </a:ln>
    <a:effectLst/>
  </c:spPr>
  <c:txPr>
    <a:bodyPr/>
    <a:lstStyle/>
    <a:p>
      <a:pPr>
        <a:defRPr/>
      </a:pPr>
      <a:endParaRPr lang="en-LT"/>
    </a:p>
  </c:txPr>
  <c:externalData r:id="rId3">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Skaičius respondentų, kurie įvertino savo verslo tvarumą konkrečiu balu</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Sheet1!$A$2:$A$7</c:f>
              <c:numCache>
                <c:formatCode>General</c:formatCode>
                <c:ptCount val="6"/>
                <c:pt idx="0">
                  <c:v>0</c:v>
                </c:pt>
                <c:pt idx="1">
                  <c:v>1</c:v>
                </c:pt>
                <c:pt idx="2">
                  <c:v>2</c:v>
                </c:pt>
                <c:pt idx="3">
                  <c:v>3</c:v>
                </c:pt>
                <c:pt idx="4">
                  <c:v>4</c:v>
                </c:pt>
                <c:pt idx="5">
                  <c:v>5</c:v>
                </c:pt>
              </c:numCache>
            </c:numRef>
          </c:cat>
          <c:val>
            <c:numRef>
              <c:f>Sheet1!$B$2:$B$7</c:f>
              <c:numCache>
                <c:formatCode>General</c:formatCode>
                <c:ptCount val="6"/>
                <c:pt idx="1">
                  <c:v>2</c:v>
                </c:pt>
                <c:pt idx="3">
                  <c:v>10</c:v>
                </c:pt>
                <c:pt idx="4">
                  <c:v>7</c:v>
                </c:pt>
                <c:pt idx="5">
                  <c:v>14</c:v>
                </c:pt>
              </c:numCache>
            </c:numRef>
          </c:val>
          <c:extLst>
            <c:ext xmlns:c16="http://schemas.microsoft.com/office/drawing/2014/chart" uri="{C3380CC4-5D6E-409C-BE32-E72D297353CC}">
              <c16:uniqueId val="{00000000-591F-44AF-ACD3-C8C604FD75A7}"/>
            </c:ext>
          </c:extLst>
        </c:ser>
        <c:dLbls>
          <c:dLblPos val="outEnd"/>
          <c:showLegendKey val="0"/>
          <c:showVal val="1"/>
          <c:showCatName val="0"/>
          <c:showSerName val="0"/>
          <c:showPercent val="0"/>
          <c:showBubbleSize val="0"/>
        </c:dLbls>
        <c:gapWidth val="219"/>
        <c:overlap val="-27"/>
        <c:axId val="2042686704"/>
        <c:axId val="2042647888"/>
      </c:barChart>
      <c:catAx>
        <c:axId val="20426867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LT"/>
          </a:p>
        </c:txPr>
        <c:crossAx val="2042647888"/>
        <c:crosses val="autoZero"/>
        <c:auto val="1"/>
        <c:lblAlgn val="ctr"/>
        <c:lblOffset val="100"/>
        <c:noMultiLvlLbl val="0"/>
      </c:catAx>
      <c:valAx>
        <c:axId val="204264788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LT"/>
          </a:p>
        </c:txPr>
        <c:crossAx val="20426867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chemeClr val="tx1"/>
          </a:solidFill>
        </a:defRPr>
      </a:pPr>
      <a:endParaRPr lang="en-LT"/>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Pt>
            <c:idx val="0"/>
            <c:invertIfNegative val="0"/>
            <c:bubble3D val="0"/>
            <c:spPr>
              <a:solidFill>
                <a:schemeClr val="accent1"/>
              </a:solidFill>
              <a:ln>
                <a:noFill/>
              </a:ln>
              <a:effectLst/>
            </c:spPr>
            <c:extLst>
              <c:ext xmlns:c16="http://schemas.microsoft.com/office/drawing/2014/chart" uri="{C3380CC4-5D6E-409C-BE32-E72D297353CC}">
                <c16:uniqueId val="{00000001-1B63-4A38-A3B5-7ADBC7F954FF}"/>
              </c:ext>
            </c:extLst>
          </c:dPt>
          <c:dPt>
            <c:idx val="1"/>
            <c:invertIfNegative val="0"/>
            <c:bubble3D val="0"/>
            <c:spPr>
              <a:solidFill>
                <a:schemeClr val="accent1"/>
              </a:solidFill>
              <a:ln>
                <a:noFill/>
              </a:ln>
              <a:effectLst/>
            </c:spPr>
            <c:extLst>
              <c:ext xmlns:c16="http://schemas.microsoft.com/office/drawing/2014/chart" uri="{C3380CC4-5D6E-409C-BE32-E72D297353CC}">
                <c16:uniqueId val="{00000003-1B63-4A38-A3B5-7ADBC7F954FF}"/>
              </c:ext>
            </c:extLst>
          </c:dPt>
          <c:dPt>
            <c:idx val="2"/>
            <c:invertIfNegative val="0"/>
            <c:bubble3D val="0"/>
            <c:spPr>
              <a:solidFill>
                <a:schemeClr val="accent1"/>
              </a:solidFill>
              <a:ln>
                <a:noFill/>
              </a:ln>
              <a:effectLst/>
            </c:spPr>
            <c:extLst>
              <c:ext xmlns:c16="http://schemas.microsoft.com/office/drawing/2014/chart" uri="{C3380CC4-5D6E-409C-BE32-E72D297353CC}">
                <c16:uniqueId val="{00000005-1B63-4A38-A3B5-7ADBC7F954FF}"/>
              </c:ext>
            </c:extLst>
          </c:dPt>
          <c:dPt>
            <c:idx val="3"/>
            <c:invertIfNegative val="0"/>
            <c:bubble3D val="0"/>
            <c:spPr>
              <a:solidFill>
                <a:schemeClr val="accent1"/>
              </a:solidFill>
              <a:ln>
                <a:noFill/>
              </a:ln>
              <a:effectLst/>
            </c:spPr>
            <c:extLst>
              <c:ext xmlns:c16="http://schemas.microsoft.com/office/drawing/2014/chart" uri="{C3380CC4-5D6E-409C-BE32-E72D297353CC}">
                <c16:uniqueId val="{00000007-1B63-4A38-A3B5-7ADBC7F954FF}"/>
              </c:ext>
            </c:extLst>
          </c:dPt>
          <c:dPt>
            <c:idx val="4"/>
            <c:invertIfNegative val="0"/>
            <c:bubble3D val="0"/>
            <c:spPr>
              <a:solidFill>
                <a:schemeClr val="accent1"/>
              </a:solidFill>
              <a:ln>
                <a:noFill/>
              </a:ln>
              <a:effectLst/>
            </c:spPr>
            <c:extLst>
              <c:ext xmlns:c16="http://schemas.microsoft.com/office/drawing/2014/chart" uri="{C3380CC4-5D6E-409C-BE32-E72D297353CC}">
                <c16:uniqueId val="{00000009-1B63-4A38-A3B5-7ADBC7F954FF}"/>
              </c:ext>
            </c:extLst>
          </c:dPt>
          <c:dPt>
            <c:idx val="5"/>
            <c:invertIfNegative val="0"/>
            <c:bubble3D val="0"/>
            <c:spPr>
              <a:solidFill>
                <a:schemeClr val="accent1"/>
              </a:solidFill>
              <a:ln>
                <a:noFill/>
              </a:ln>
              <a:effectLst/>
            </c:spPr>
            <c:extLst>
              <c:ext xmlns:c16="http://schemas.microsoft.com/office/drawing/2014/chart" uri="{C3380CC4-5D6E-409C-BE32-E72D297353CC}">
                <c16:uniqueId val="{0000000B-1B63-4A38-A3B5-7ADBC7F954FF}"/>
              </c:ext>
            </c:extLst>
          </c:dPt>
          <c:dPt>
            <c:idx val="6"/>
            <c:invertIfNegative val="0"/>
            <c:bubble3D val="0"/>
            <c:spPr>
              <a:solidFill>
                <a:schemeClr val="accent1"/>
              </a:solidFill>
              <a:ln>
                <a:noFill/>
              </a:ln>
              <a:effectLst/>
            </c:spPr>
            <c:extLst>
              <c:ext xmlns:c16="http://schemas.microsoft.com/office/drawing/2014/chart" uri="{C3380CC4-5D6E-409C-BE32-E72D297353CC}">
                <c16:uniqueId val="{0000000D-1B63-4A38-A3B5-7ADBC7F954FF}"/>
              </c:ext>
            </c:extLst>
          </c:dPt>
          <c:dLbls>
            <c:dLbl>
              <c:idx val="0"/>
              <c:tx>
                <c:rich>
                  <a:bodyPr/>
                  <a:lstStyle/>
                  <a:p>
                    <a:fld id="{28809D01-CFE8-D642-AAFF-BA0E2C13D9DD}" type="VALUE">
                      <a:rPr lang="en-US" baseline="0"/>
                      <a:pPr/>
                      <a:t>[VALUE]</a:t>
                    </a:fld>
                    <a:endParaRPr lang="lt-LT"/>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1B63-4A38-A3B5-7ADBC7F954FF}"/>
                </c:ext>
              </c:extLst>
            </c:dLbl>
            <c:dLbl>
              <c:idx val="1"/>
              <c:tx>
                <c:rich>
                  <a:bodyPr/>
                  <a:lstStyle/>
                  <a:p>
                    <a:fld id="{355A8008-F8DD-7F47-AA12-0F7F30DA60B7}" type="VALUE">
                      <a:rPr lang="en-US" baseline="0"/>
                      <a:pPr/>
                      <a:t>[VALUE]</a:t>
                    </a:fld>
                    <a:endParaRPr lang="lt-LT"/>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1B63-4A38-A3B5-7ADBC7F954FF}"/>
                </c:ext>
              </c:extLst>
            </c:dLbl>
            <c:dLbl>
              <c:idx val="2"/>
              <c:tx>
                <c:rich>
                  <a:bodyPr rot="0" spcFirstLastPara="1" vertOverflow="ellipsis" vert="horz" wrap="square" lIns="38100" tIns="19050" rIns="38100" bIns="19050" anchor="ctr" anchorCtr="1">
                    <a:noAutofit/>
                  </a:bodyPr>
                  <a:lstStyle/>
                  <a:p>
                    <a:pPr>
                      <a:defRPr sz="1000" b="0" i="0" u="none" strike="noStrike" kern="1200" baseline="0">
                        <a:solidFill>
                          <a:schemeClr val="tx1"/>
                        </a:solidFill>
                        <a:latin typeface="+mn-lt"/>
                        <a:ea typeface="+mn-ea"/>
                        <a:cs typeface="+mn-cs"/>
                      </a:defRPr>
                    </a:pPr>
                    <a:fld id="{9FB46494-4ECB-8443-9CBA-81FD80B58F43}" type="VALUE">
                      <a:rPr lang="en-US" baseline="0"/>
                      <a:pPr>
                        <a:defRPr/>
                      </a:pPr>
                      <a:t>[VALUE]</a:t>
                    </a:fld>
                    <a:endParaRPr lang="lt-LT"/>
                  </a:p>
                </c:rich>
              </c:tx>
              <c:spPr>
                <a:noFill/>
                <a:ln>
                  <a:noFill/>
                </a:ln>
                <a:effectLst/>
              </c:spPr>
              <c:txPr>
                <a:bodyPr rot="0" spcFirstLastPara="1" vertOverflow="ellipsis" vert="horz" wrap="square" lIns="38100" tIns="19050" rIns="38100" bIns="19050" anchor="ctr" anchorCtr="1">
                  <a:noAutofit/>
                </a:bodyPr>
                <a:lstStyle/>
                <a:p>
                  <a:pPr>
                    <a:defRPr sz="1000" b="0" i="0" u="none" strike="noStrike" kern="1200" baseline="0">
                      <a:solidFill>
                        <a:schemeClr val="tx1"/>
                      </a:solidFill>
                      <a:latin typeface="+mn-lt"/>
                      <a:ea typeface="+mn-ea"/>
                      <a:cs typeface="+mn-cs"/>
                    </a:defRPr>
                  </a:pPr>
                  <a:endParaRPr lang="lt-LT"/>
                </a:p>
              </c:txPr>
              <c:showLegendKey val="0"/>
              <c:showVal val="1"/>
              <c:showCatName val="1"/>
              <c:showSerName val="0"/>
              <c:showPercent val="0"/>
              <c:showBubbleSize val="0"/>
              <c:extLst>
                <c:ext xmlns:c15="http://schemas.microsoft.com/office/drawing/2012/chart" uri="{CE6537A1-D6FC-4f65-9D91-7224C49458BB}">
                  <c15:layout>
                    <c:manualLayout>
                      <c:w val="0.18959713513469287"/>
                      <c:h val="9.0204794411811395E-2"/>
                    </c:manualLayout>
                  </c15:layout>
                  <c15:dlblFieldTable/>
                  <c15:showDataLabelsRange val="0"/>
                </c:ext>
                <c:ext xmlns:c16="http://schemas.microsoft.com/office/drawing/2014/chart" uri="{C3380CC4-5D6E-409C-BE32-E72D297353CC}">
                  <c16:uniqueId val="{00000005-1B63-4A38-A3B5-7ADBC7F954FF}"/>
                </c:ext>
              </c:extLst>
            </c:dLbl>
            <c:dLbl>
              <c:idx val="3"/>
              <c:tx>
                <c:rich>
                  <a:bodyPr/>
                  <a:lstStyle/>
                  <a:p>
                    <a:fld id="{C8941DFB-D984-BC48-82A9-CB7156E6548A}" type="VALUE">
                      <a:rPr lang="en-US" baseline="0"/>
                      <a:pPr/>
                      <a:t>[VALUE]</a:t>
                    </a:fld>
                    <a:endParaRPr lang="lt-LT"/>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1B63-4A38-A3B5-7ADBC7F954FF}"/>
                </c:ext>
              </c:extLst>
            </c:dLbl>
            <c:dLbl>
              <c:idx val="4"/>
              <c:tx>
                <c:rich>
                  <a:bodyPr/>
                  <a:lstStyle/>
                  <a:p>
                    <a:fld id="{DFDDFF20-284A-1D4F-8CB3-5310CB895AD7}" type="VALUE">
                      <a:rPr lang="en-US" baseline="0"/>
                      <a:pPr/>
                      <a:t>[VALUE]</a:t>
                    </a:fld>
                    <a:endParaRPr lang="lt-LT"/>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1B63-4A38-A3B5-7ADBC7F954FF}"/>
                </c:ext>
              </c:extLst>
            </c:dLbl>
            <c:dLbl>
              <c:idx val="5"/>
              <c:tx>
                <c:rich>
                  <a:bodyPr/>
                  <a:lstStyle/>
                  <a:p>
                    <a:fld id="{7B4F6F37-6ACE-DE4C-855A-04DA85D9EECE}" type="VALUE">
                      <a:rPr lang="en-US" baseline="0"/>
                      <a:pPr/>
                      <a:t>[VALUE]</a:t>
                    </a:fld>
                    <a:endParaRPr lang="lt-LT"/>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1B63-4A38-A3B5-7ADBC7F954FF}"/>
                </c:ext>
              </c:extLst>
            </c:dLbl>
            <c:dLbl>
              <c:idx val="6"/>
              <c:tx>
                <c:rich>
                  <a:bodyPr/>
                  <a:lstStyle/>
                  <a:p>
                    <a:fld id="{D513A611-BFBB-9D4D-898C-F7E8C0CCB04D}" type="VALUE">
                      <a:rPr lang="en-US" baseline="0"/>
                      <a:pPr/>
                      <a:t>[VALUE]</a:t>
                    </a:fld>
                    <a:endParaRPr lang="lt-LT"/>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D-1B63-4A38-A3B5-7ADBC7F954FF}"/>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LT"/>
              </a:p>
            </c:txPr>
            <c:showLegendKey val="0"/>
            <c:showVal val="1"/>
            <c:showCatName val="1"/>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shade val="95000"/>
                          <a:satMod val="105000"/>
                        </a:schemeClr>
                      </a:solidFill>
                      <a:prstDash val="solid"/>
                      <a:round/>
                    </a:ln>
                    <a:effectLst/>
                  </c:spPr>
                </c15:leaderLines>
              </c:ext>
            </c:extLst>
          </c:dLbls>
          <c:cat>
            <c:strRef>
              <c:f>Sheet1!$A$1:$A$7</c:f>
              <c:strCache>
                <c:ptCount val="7"/>
                <c:pt idx="0">
                  <c:v>Vilniaus mieste arba rajone </c:v>
                </c:pt>
                <c:pt idx="1">
                  <c:v>Klaipėdos mieste arba rajone </c:v>
                </c:pt>
                <c:pt idx="2">
                  <c:v>Kauno mieste arba rajone </c:v>
                </c:pt>
                <c:pt idx="3">
                  <c:v>Kita (įrašykite): </c:v>
                </c:pt>
                <c:pt idx="4">
                  <c:v>Nenoriu atsakyti </c:v>
                </c:pt>
                <c:pt idx="5">
                  <c:v>Šiaulių mieste arba rajone </c:v>
                </c:pt>
                <c:pt idx="6">
                  <c:v>Panevėžio mieste arba rajone </c:v>
                </c:pt>
              </c:strCache>
            </c:strRef>
          </c:cat>
          <c:val>
            <c:numRef>
              <c:f>Sheet1!$B$1:$B$7</c:f>
              <c:numCache>
                <c:formatCode>0.00%</c:formatCode>
                <c:ptCount val="7"/>
                <c:pt idx="0">
                  <c:v>0.315</c:v>
                </c:pt>
                <c:pt idx="1">
                  <c:v>0.27900000000000003</c:v>
                </c:pt>
                <c:pt idx="2">
                  <c:v>0.17100000000000001</c:v>
                </c:pt>
                <c:pt idx="3">
                  <c:v>0.14699999999999999</c:v>
                </c:pt>
                <c:pt idx="4">
                  <c:v>5.0999999999999997E-2</c:v>
                </c:pt>
                <c:pt idx="5">
                  <c:v>2.4E-2</c:v>
                </c:pt>
                <c:pt idx="6">
                  <c:v>1.2E-2</c:v>
                </c:pt>
              </c:numCache>
            </c:numRef>
          </c:val>
          <c:extLst>
            <c:ext xmlns:c15="http://schemas.microsoft.com/office/drawing/2012/chart" uri="{02D57815-91ED-43cb-92C2-25804820EDAC}">
              <c15:filteredSeriesTitle>
                <c15:tx>
                  <c:strRef>
                    <c:extLst>
                      <c:ext uri="{02D57815-91ED-43cb-92C2-25804820EDAC}">
                        <c15:formulaRef>
                          <c15:sqref>Sheet1!$B$1:$B$0</c15:sqref>
                        </c15:formulaRef>
                      </c:ext>
                    </c:extLst>
                  </c:strRef>
                </c15:tx>
              </c15:filteredSeriesTitle>
            </c:ext>
            <c:ext xmlns:c16="http://schemas.microsoft.com/office/drawing/2014/chart" uri="{C3380CC4-5D6E-409C-BE32-E72D297353CC}">
              <c16:uniqueId val="{0000000E-1B63-4A38-A3B5-7ADBC7F954FF}"/>
            </c:ext>
          </c:extLst>
        </c:ser>
        <c:dLbls>
          <c:showLegendKey val="0"/>
          <c:showVal val="0"/>
          <c:showCatName val="0"/>
          <c:showSerName val="0"/>
          <c:showPercent val="0"/>
          <c:showBubbleSize val="0"/>
        </c:dLbls>
        <c:gapWidth val="100"/>
        <c:axId val="253662191"/>
        <c:axId val="253687647"/>
      </c:barChart>
      <c:catAx>
        <c:axId val="253662191"/>
        <c:scaling>
          <c:orientation val="minMax"/>
        </c:scaling>
        <c:delete val="0"/>
        <c:axPos val="b"/>
        <c:numFmt formatCode="General" sourceLinked="1"/>
        <c:majorTickMark val="out"/>
        <c:minorTickMark val="none"/>
        <c:tickLblPos val="nextTo"/>
        <c:spPr>
          <a:noFill/>
          <a:ln w="9525" cap="flat" cmpd="sng" algn="ctr">
            <a:solidFill>
              <a:schemeClr val="tx1">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LT"/>
          </a:p>
        </c:txPr>
        <c:crossAx val="253687647"/>
        <c:crosses val="autoZero"/>
        <c:auto val="1"/>
        <c:lblAlgn val="ctr"/>
        <c:lblOffset val="100"/>
        <c:noMultiLvlLbl val="0"/>
      </c:catAx>
      <c:valAx>
        <c:axId val="253687647"/>
        <c:scaling>
          <c:orientation val="minMax"/>
        </c:scaling>
        <c:delete val="0"/>
        <c:axPos val="l"/>
        <c:numFmt formatCode="0.00%" sourceLinked="1"/>
        <c:majorTickMark val="out"/>
        <c:minorTickMark val="none"/>
        <c:tickLblPos val="nextTo"/>
        <c:spPr>
          <a:noFill/>
          <a:ln w="9525" cap="flat" cmpd="sng" algn="ctr">
            <a:solidFill>
              <a:schemeClr val="tx1">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LT"/>
          </a:p>
        </c:txPr>
        <c:crossAx val="253662191"/>
        <c:crosses val="autoZero"/>
        <c:crossBetween val="between"/>
      </c:valAx>
      <c:spPr>
        <a:solidFill>
          <a:schemeClr val="bg1"/>
        </a:solidFill>
        <a:ln>
          <a:noFill/>
        </a:ln>
        <a:effectLst/>
      </c:spPr>
    </c:plotArea>
    <c:plotVisOnly val="1"/>
    <c:dispBlanksAs val="zero"/>
    <c:showDLblsOverMax val="1"/>
  </c:chart>
  <c:spPr>
    <a:solidFill>
      <a:schemeClr val="bg1"/>
    </a:solidFill>
    <a:ln w="9525" cap="flat" cmpd="sng" algn="ctr">
      <a:noFill/>
      <a:prstDash val="solid"/>
      <a:round/>
    </a:ln>
    <a:effectLst/>
  </c:spPr>
  <c:txPr>
    <a:bodyPr/>
    <a:lstStyle/>
    <a:p>
      <a:pPr>
        <a:defRPr/>
      </a:pPr>
      <a:endParaRPr lang="en-LT"/>
    </a:p>
  </c:txPr>
  <c:externalData r:id="rId3">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rgbClr val="4472C4"/>
            </a:solidFill>
            <a:ln>
              <a:noFill/>
            </a:ln>
            <a:effectLst/>
          </c:spPr>
          <c:invertIfNegative val="1"/>
          <c:dPt>
            <c:idx val="0"/>
            <c:invertIfNegative val="1"/>
            <c:bubble3D val="0"/>
            <c:spPr>
              <a:solidFill>
                <a:schemeClr val="accent1"/>
              </a:solidFill>
              <a:ln>
                <a:noFill/>
              </a:ln>
              <a:effectLst/>
            </c:spPr>
            <c:extLst>
              <c:ext xmlns:c16="http://schemas.microsoft.com/office/drawing/2014/chart" uri="{C3380CC4-5D6E-409C-BE32-E72D297353CC}">
                <c16:uniqueId val="{00000001-D0B6-4FC5-AC26-3D3D041EA865}"/>
              </c:ext>
            </c:extLst>
          </c:dPt>
          <c:dPt>
            <c:idx val="1"/>
            <c:invertIfNegative val="1"/>
            <c:bubble3D val="0"/>
            <c:spPr>
              <a:solidFill>
                <a:schemeClr val="accent1"/>
              </a:solidFill>
              <a:ln>
                <a:noFill/>
              </a:ln>
              <a:effectLst/>
            </c:spPr>
            <c:extLst>
              <c:ext xmlns:c16="http://schemas.microsoft.com/office/drawing/2014/chart" uri="{C3380CC4-5D6E-409C-BE32-E72D297353CC}">
                <c16:uniqueId val="{00000003-D0B6-4FC5-AC26-3D3D041EA865}"/>
              </c:ext>
            </c:extLst>
          </c:dPt>
          <c:dPt>
            <c:idx val="2"/>
            <c:invertIfNegative val="1"/>
            <c:bubble3D val="0"/>
            <c:spPr>
              <a:solidFill>
                <a:schemeClr val="accent1"/>
              </a:solidFill>
              <a:ln>
                <a:noFill/>
              </a:ln>
              <a:effectLst/>
            </c:spPr>
            <c:extLst>
              <c:ext xmlns:c16="http://schemas.microsoft.com/office/drawing/2014/chart" uri="{C3380CC4-5D6E-409C-BE32-E72D297353CC}">
                <c16:uniqueId val="{00000005-D0B6-4FC5-AC26-3D3D041EA865}"/>
              </c:ext>
            </c:extLst>
          </c:dPt>
          <c:dPt>
            <c:idx val="3"/>
            <c:invertIfNegative val="1"/>
            <c:bubble3D val="0"/>
            <c:spPr>
              <a:solidFill>
                <a:schemeClr val="accent1"/>
              </a:solidFill>
              <a:ln>
                <a:noFill/>
              </a:ln>
              <a:effectLst/>
            </c:spPr>
            <c:extLst>
              <c:ext xmlns:c16="http://schemas.microsoft.com/office/drawing/2014/chart" uri="{C3380CC4-5D6E-409C-BE32-E72D297353CC}">
                <c16:uniqueId val="{00000007-D0B6-4FC5-AC26-3D3D041EA865}"/>
              </c:ext>
            </c:extLst>
          </c:dPt>
          <c:dPt>
            <c:idx val="4"/>
            <c:invertIfNegative val="1"/>
            <c:bubble3D val="0"/>
            <c:spPr>
              <a:solidFill>
                <a:schemeClr val="accent1"/>
              </a:solidFill>
              <a:ln>
                <a:noFill/>
              </a:ln>
              <a:effectLst/>
            </c:spPr>
            <c:extLst>
              <c:ext xmlns:c16="http://schemas.microsoft.com/office/drawing/2014/chart" uri="{C3380CC4-5D6E-409C-BE32-E72D297353CC}">
                <c16:uniqueId val="{00000009-D0B6-4FC5-AC26-3D3D041EA865}"/>
              </c:ext>
            </c:extLst>
          </c:dPt>
          <c:dPt>
            <c:idx val="5"/>
            <c:invertIfNegative val="1"/>
            <c:bubble3D val="0"/>
            <c:spPr>
              <a:solidFill>
                <a:schemeClr val="accent1"/>
              </a:solidFill>
              <a:ln>
                <a:noFill/>
              </a:ln>
              <a:effectLst/>
            </c:spPr>
            <c:extLst>
              <c:ext xmlns:c16="http://schemas.microsoft.com/office/drawing/2014/chart" uri="{C3380CC4-5D6E-409C-BE32-E72D297353CC}">
                <c16:uniqueId val="{0000000B-D0B6-4FC5-AC26-3D3D041EA865}"/>
              </c:ext>
            </c:extLst>
          </c:dPt>
          <c:dPt>
            <c:idx val="6"/>
            <c:invertIfNegative val="1"/>
            <c:bubble3D val="0"/>
            <c:spPr>
              <a:solidFill>
                <a:schemeClr val="accent1"/>
              </a:solidFill>
              <a:ln>
                <a:noFill/>
              </a:ln>
              <a:effectLst/>
            </c:spPr>
            <c:extLst>
              <c:ext xmlns:c16="http://schemas.microsoft.com/office/drawing/2014/chart" uri="{C3380CC4-5D6E-409C-BE32-E72D297353CC}">
                <c16:uniqueId val="{0000000D-D0B6-4FC5-AC26-3D3D041EA865}"/>
              </c:ext>
            </c:extLst>
          </c:dPt>
          <c:dLbls>
            <c:dLbl>
              <c:idx val="0"/>
              <c:tx>
                <c:rich>
                  <a:bodyPr/>
                  <a:lstStyle/>
                  <a:p>
                    <a:fld id="{ABE0CD3D-F804-7D4F-B086-A29657CB4F8B}" type="VALUE">
                      <a:rPr lang="en-US" baseline="0"/>
                      <a:pPr/>
                      <a:t>[VALUE]</a:t>
                    </a:fld>
                    <a:endParaRPr lang="lt-LT"/>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D0B6-4FC5-AC26-3D3D041EA865}"/>
                </c:ext>
              </c:extLst>
            </c:dLbl>
            <c:dLbl>
              <c:idx val="1"/>
              <c:tx>
                <c:rich>
                  <a:bodyPr/>
                  <a:lstStyle/>
                  <a:p>
                    <a:fld id="{6AF23ED7-B410-C443-BA89-C5DE9DBD2043}" type="VALUE">
                      <a:rPr lang="en-US" baseline="0"/>
                      <a:pPr/>
                      <a:t>[VALUE]</a:t>
                    </a:fld>
                    <a:endParaRPr lang="lt-LT"/>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D0B6-4FC5-AC26-3D3D041EA865}"/>
                </c:ext>
              </c:extLst>
            </c:dLbl>
            <c:dLbl>
              <c:idx val="2"/>
              <c:tx>
                <c:rich>
                  <a:bodyPr/>
                  <a:lstStyle/>
                  <a:p>
                    <a:fld id="{6FC763DB-BF7B-A94A-8958-91C31036ACEF}" type="VALUE">
                      <a:rPr lang="en-US" baseline="0"/>
                      <a:pPr/>
                      <a:t>[VALUE]</a:t>
                    </a:fld>
                    <a:endParaRPr lang="lt-LT"/>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D0B6-4FC5-AC26-3D3D041EA865}"/>
                </c:ext>
              </c:extLst>
            </c:dLbl>
            <c:dLbl>
              <c:idx val="3"/>
              <c:tx>
                <c:rich>
                  <a:bodyPr/>
                  <a:lstStyle/>
                  <a:p>
                    <a:fld id="{88BB40E1-0A83-3740-8CB8-0420E413DB9C}" type="VALUE">
                      <a:rPr lang="en-US" baseline="0"/>
                      <a:pPr/>
                      <a:t>[VALUE]</a:t>
                    </a:fld>
                    <a:endParaRPr lang="lt-LT"/>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D0B6-4FC5-AC26-3D3D041EA865}"/>
                </c:ext>
              </c:extLst>
            </c:dLbl>
            <c:dLbl>
              <c:idx val="4"/>
              <c:tx>
                <c:rich>
                  <a:bodyPr/>
                  <a:lstStyle/>
                  <a:p>
                    <a:fld id="{367A357B-AC88-134A-A424-BA38FE88FE15}" type="VALUE">
                      <a:rPr lang="en-US" baseline="0"/>
                      <a:pPr/>
                      <a:t>[VALUE]</a:t>
                    </a:fld>
                    <a:endParaRPr lang="lt-LT"/>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D0B6-4FC5-AC26-3D3D041EA865}"/>
                </c:ext>
              </c:extLst>
            </c:dLbl>
            <c:dLbl>
              <c:idx val="5"/>
              <c:tx>
                <c:rich>
                  <a:bodyPr/>
                  <a:lstStyle/>
                  <a:p>
                    <a:fld id="{D71150ED-D576-5546-BEC5-566AB09E8432}" type="VALUE">
                      <a:rPr lang="en-US" baseline="0"/>
                      <a:pPr/>
                      <a:t>[VALUE]</a:t>
                    </a:fld>
                    <a:endParaRPr lang="lt-LT"/>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D0B6-4FC5-AC26-3D3D041EA865}"/>
                </c:ext>
              </c:extLst>
            </c:dLbl>
            <c:dLbl>
              <c:idx val="6"/>
              <c:tx>
                <c:rich>
                  <a:bodyPr/>
                  <a:lstStyle/>
                  <a:p>
                    <a:fld id="{970DED6C-AA0A-4B42-9186-8142FAA70404}" type="VALUE">
                      <a:rPr lang="en-US" baseline="0"/>
                      <a:pPr/>
                      <a:t>[VALUE]</a:t>
                    </a:fld>
                    <a:endParaRPr lang="lt-LT"/>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D-D0B6-4FC5-AC26-3D3D041EA865}"/>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LT"/>
              </a:p>
            </c:txPr>
            <c:showLegendKey val="0"/>
            <c:showVal val="1"/>
            <c:showCatName val="1"/>
            <c:showSerName val="0"/>
            <c:showPercent val="0"/>
            <c:showBubbleSize val="0"/>
            <c:showLeaderLines val="0"/>
            <c:extLst>
              <c:ext xmlns:c15="http://schemas.microsoft.com/office/drawing/2012/chart" uri="{CE6537A1-D6FC-4f65-9D91-7224C49458BB}">
                <c15:showLeaderLines val="0"/>
              </c:ext>
            </c:extLst>
          </c:dLbls>
          <c:cat>
            <c:strRef>
              <c:f>Sheet1!$A$2:$A$8</c:f>
              <c:strCache>
                <c:ptCount val="7"/>
                <c:pt idx="0">
                  <c:v>Kita (įrašykite): </c:v>
                </c:pt>
                <c:pt idx="1">
                  <c:v>Nežinau / neturiu nuomonės </c:v>
                </c:pt>
                <c:pt idx="2">
                  <c:v>Techninė pagalba (ekspertų konsultacijos, specializuota pagalba) </c:v>
                </c:pt>
                <c:pt idx="3">
                  <c:v>Mokymai ir švietimas apie tvarius verslo modelius </c:v>
                </c:pt>
                <c:pt idx="4">
                  <c:v>Socialinis pripažinimas ir įvertinimas (pvz., apdovanojimai, viešos padėkos, </c:v>
                </c:pt>
                <c:pt idx="5">
                  <c:v>Prieiga prie tvarių išteklių (atsinaujinančios energijos, vandens, žaliavų </c:v>
                </c:pt>
                <c:pt idx="6">
                  <c:v>Finansinė parama (pvz., dotacijos, subsidijos) </c:v>
                </c:pt>
              </c:strCache>
            </c:strRef>
          </c:cat>
          <c:val>
            <c:numRef>
              <c:f>Sheet1!$B$2:$B$8</c:f>
              <c:numCache>
                <c:formatCode>0.0%</c:formatCode>
                <c:ptCount val="7"/>
                <c:pt idx="0">
                  <c:v>7.6999999999999999E-2</c:v>
                </c:pt>
                <c:pt idx="1">
                  <c:v>0.128</c:v>
                </c:pt>
                <c:pt idx="2">
                  <c:v>0.23100000000000001</c:v>
                </c:pt>
                <c:pt idx="3">
                  <c:v>0.23100000000000001</c:v>
                </c:pt>
                <c:pt idx="4">
                  <c:v>0.28199999999999997</c:v>
                </c:pt>
                <c:pt idx="5">
                  <c:v>0.46200000000000002</c:v>
                </c:pt>
                <c:pt idx="6">
                  <c:v>0.53800000000000003</c:v>
                </c:pt>
              </c:numCache>
            </c:numRef>
          </c:val>
          <c:extLst>
            <c:ext xmlns:c14="http://schemas.microsoft.com/office/drawing/2007/8/2/chart" uri="{6F2FDCE9-48DA-4B69-8628-5D25D57E5C99}">
              <c14:invertSolidFillFmt>
                <c14:spPr xmlns:c14="http://schemas.microsoft.com/office/drawing/2007/8/2/chart">
                  <a:solidFill>
                    <a:srgbClr val="FFFFFF"/>
                  </a:solidFill>
                  <a:ln>
                    <a:noFill/>
                  </a:ln>
                  <a:effectLst/>
                </c14:spPr>
              </c14:invertSolidFillFmt>
            </c:ext>
            <c:ext xmlns:c15="http://schemas.microsoft.com/office/drawing/2012/chart" uri="{02D57815-91ED-43cb-92C2-25804820EDAC}">
              <c15:filteredSeriesTitle>
                <c15:tx>
                  <c:strRef>
                    <c:extLst>
                      <c:ext uri="{02D57815-91ED-43cb-92C2-25804820EDAC}">
                        <c15:formulaRef>
                          <c15:sqref>Sheet1!$B$1:$B$0</c15:sqref>
                        </c15:formulaRef>
                      </c:ext>
                    </c:extLst>
                  </c:strRef>
                </c15:tx>
              </c15:filteredSeriesTitle>
            </c:ext>
            <c:ext xmlns:c16="http://schemas.microsoft.com/office/drawing/2014/chart" uri="{C3380CC4-5D6E-409C-BE32-E72D297353CC}">
              <c16:uniqueId val="{0000000E-D0B6-4FC5-AC26-3D3D041EA865}"/>
            </c:ext>
          </c:extLst>
        </c:ser>
        <c:dLbls>
          <c:showLegendKey val="0"/>
          <c:showVal val="0"/>
          <c:showCatName val="0"/>
          <c:showSerName val="0"/>
          <c:showPercent val="0"/>
          <c:showBubbleSize val="0"/>
        </c:dLbls>
        <c:gapWidth val="150"/>
        <c:axId val="1"/>
        <c:axId val="2"/>
      </c:barChart>
      <c:catAx>
        <c:axId val="1"/>
        <c:scaling>
          <c:orientation val="minMax"/>
        </c:scaling>
        <c:delete val="0"/>
        <c:axPos val="l"/>
        <c:numFmt formatCode="General" sourceLinked="0"/>
        <c:majorTickMark val="in"/>
        <c:minorTickMark val="none"/>
        <c:tickLblPos val="nextTo"/>
        <c:spPr>
          <a:noFill/>
          <a:ln w="9525" cap="flat" cmpd="sng" algn="ctr">
            <a:solidFill>
              <a:schemeClr val="tx1">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LT"/>
          </a:p>
        </c:txPr>
        <c:crossAx val="2"/>
        <c:crosses val="autoZero"/>
        <c:auto val="1"/>
        <c:lblAlgn val="ctr"/>
        <c:lblOffset val="100"/>
        <c:noMultiLvlLbl val="1"/>
      </c:catAx>
      <c:valAx>
        <c:axId val="2"/>
        <c:scaling>
          <c:orientation val="minMax"/>
        </c:scaling>
        <c:delete val="0"/>
        <c:axPos val="b"/>
        <c:numFmt formatCode="0.0%" sourceLinked="1"/>
        <c:majorTickMark val="in"/>
        <c:minorTickMark val="none"/>
        <c:tickLblPos val="nextTo"/>
        <c:spPr>
          <a:noFill/>
          <a:ln w="9525" cap="flat" cmpd="sng" algn="ctr">
            <a:solidFill>
              <a:schemeClr val="tx1">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LT"/>
          </a:p>
        </c:txPr>
        <c:crossAx val="1"/>
        <c:crosses val="autoZero"/>
        <c:crossBetween val="between"/>
      </c:valAx>
      <c:spPr>
        <a:solidFill>
          <a:schemeClr val="bg1"/>
        </a:solidFill>
        <a:ln>
          <a:noFill/>
        </a:ln>
        <a:effectLst/>
      </c:spPr>
    </c:plotArea>
    <c:plotVisOnly val="1"/>
    <c:dispBlanksAs val="zero"/>
    <c:showDLblsOverMax val="1"/>
  </c:chart>
  <c:spPr>
    <a:solidFill>
      <a:schemeClr val="bg1"/>
    </a:solidFill>
    <a:ln w="9525" cap="flat" cmpd="sng" algn="ctr">
      <a:noFill/>
      <a:prstDash val="solid"/>
      <a:round/>
    </a:ln>
    <a:effectLst/>
  </c:spPr>
  <c:txPr>
    <a:bodyPr/>
    <a:lstStyle/>
    <a:p>
      <a:pPr>
        <a:defRPr/>
      </a:pPr>
      <a:endParaRPr lang="en-LT"/>
    </a:p>
  </c:txPr>
  <c:externalData r:id="rId3">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percentStacked"/>
        <c:varyColors val="0"/>
        <c:ser>
          <c:idx val="0"/>
          <c:order val="0"/>
          <c:tx>
            <c:strRef>
              <c:f>Sheet1!$B$1</c:f>
              <c:strCache>
                <c:ptCount val="1"/>
                <c:pt idx="0">
                  <c:v>Visiškai nesutinku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Kuršių nerija turėtų tapti lėtojo turizmo* vieta (N=466)</c:v>
                </c:pt>
                <c:pt idx="1">
                  <c:v>Kuršių nerijoje reikia mažinti vienadienių turistų skaičių (N=463) </c:v>
                </c:pt>
                <c:pt idx="2">
                  <c:v>Trūksta informacijos apie turizmo poveikį Kuršių nerijai (N=462)</c:v>
                </c:pt>
                <c:pt idx="3">
                  <c:v>Man yra aiški Neringos ir Klaipėdos miesto savivaldybių strategija turizmo Kuršių nerijoje atžvilgiu (N=462) </c:v>
                </c:pt>
                <c:pt idx="4">
                  <c:v>Reikia kurti tinklus tarp turizmo sektoriaus verslų (N=462) </c:v>
                </c:pt>
                <c:pt idx="5">
                  <c:v>Kuršių nerijoje reikėtų kurti naujus turizmo traukos objektus (N=463) </c:v>
                </c:pt>
              </c:strCache>
            </c:strRef>
          </c:cat>
          <c:val>
            <c:numRef>
              <c:f>Sheet1!$B$2:$B$7</c:f>
              <c:numCache>
                <c:formatCode>0.0%</c:formatCode>
                <c:ptCount val="6"/>
                <c:pt idx="0">
                  <c:v>4.4999999999999998E-2</c:v>
                </c:pt>
                <c:pt idx="1">
                  <c:v>0.13400000000000001</c:v>
                </c:pt>
                <c:pt idx="2">
                  <c:v>3.9E-2</c:v>
                </c:pt>
                <c:pt idx="3">
                  <c:v>0.14499999999999999</c:v>
                </c:pt>
                <c:pt idx="4">
                  <c:v>1.4999999999999999E-2</c:v>
                </c:pt>
                <c:pt idx="5">
                  <c:v>0.114</c:v>
                </c:pt>
              </c:numCache>
            </c:numRef>
          </c:val>
          <c:extLst>
            <c:ext xmlns:c16="http://schemas.microsoft.com/office/drawing/2014/chart" uri="{C3380CC4-5D6E-409C-BE32-E72D297353CC}">
              <c16:uniqueId val="{00000000-A66B-48C2-9FE8-B953FBB716E1}"/>
            </c:ext>
          </c:extLst>
        </c:ser>
        <c:ser>
          <c:idx val="1"/>
          <c:order val="1"/>
          <c:tx>
            <c:strRef>
              <c:f>Sheet1!$C$1</c:f>
              <c:strCache>
                <c:ptCount val="1"/>
                <c:pt idx="0">
                  <c:v>Nesutinku </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Kuršių nerija turėtų tapti lėtojo turizmo* vieta (N=466)</c:v>
                </c:pt>
                <c:pt idx="1">
                  <c:v>Kuršių nerijoje reikia mažinti vienadienių turistų skaičių (N=463) </c:v>
                </c:pt>
                <c:pt idx="2">
                  <c:v>Trūksta informacijos apie turizmo poveikį Kuršių nerijai (N=462)</c:v>
                </c:pt>
                <c:pt idx="3">
                  <c:v>Man yra aiški Neringos ir Klaipėdos miesto savivaldybių strategija turizmo Kuršių nerijoje atžvilgiu (N=462) </c:v>
                </c:pt>
                <c:pt idx="4">
                  <c:v>Reikia kurti tinklus tarp turizmo sektoriaus verslų (N=462) </c:v>
                </c:pt>
                <c:pt idx="5">
                  <c:v>Kuršių nerijoje reikėtų kurti naujus turizmo traukos objektus (N=463) </c:v>
                </c:pt>
              </c:strCache>
            </c:strRef>
          </c:cat>
          <c:val>
            <c:numRef>
              <c:f>Sheet1!$C$2:$C$7</c:f>
              <c:numCache>
                <c:formatCode>0.0%</c:formatCode>
                <c:ptCount val="6"/>
                <c:pt idx="0">
                  <c:v>6.7000000000000004E-2</c:v>
                </c:pt>
                <c:pt idx="1">
                  <c:v>0.38200000000000001</c:v>
                </c:pt>
                <c:pt idx="2">
                  <c:v>0.14499999999999999</c:v>
                </c:pt>
                <c:pt idx="3">
                  <c:v>0.42</c:v>
                </c:pt>
                <c:pt idx="4">
                  <c:v>4.2999999999999997E-2</c:v>
                </c:pt>
                <c:pt idx="5">
                  <c:v>0.27200000000000002</c:v>
                </c:pt>
              </c:numCache>
            </c:numRef>
          </c:val>
          <c:extLst>
            <c:ext xmlns:c16="http://schemas.microsoft.com/office/drawing/2014/chart" uri="{C3380CC4-5D6E-409C-BE32-E72D297353CC}">
              <c16:uniqueId val="{00000001-A66B-48C2-9FE8-B953FBB716E1}"/>
            </c:ext>
          </c:extLst>
        </c:ser>
        <c:ser>
          <c:idx val="2"/>
          <c:order val="2"/>
          <c:tx>
            <c:strRef>
              <c:f>Sheet1!$D$1</c:f>
              <c:strCache>
                <c:ptCount val="1"/>
                <c:pt idx="0">
                  <c:v>Nei nesutinku, nei sutinku </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Kuršių nerija turėtų tapti lėtojo turizmo* vieta (N=466)</c:v>
                </c:pt>
                <c:pt idx="1">
                  <c:v>Kuršių nerijoje reikia mažinti vienadienių turistų skaičių (N=463) </c:v>
                </c:pt>
                <c:pt idx="2">
                  <c:v>Trūksta informacijos apie turizmo poveikį Kuršių nerijai (N=462)</c:v>
                </c:pt>
                <c:pt idx="3">
                  <c:v>Man yra aiški Neringos ir Klaipėdos miesto savivaldybių strategija turizmo Kuršių nerijoje atžvilgiu (N=462) </c:v>
                </c:pt>
                <c:pt idx="4">
                  <c:v>Reikia kurti tinklus tarp turizmo sektoriaus verslų (N=462) </c:v>
                </c:pt>
                <c:pt idx="5">
                  <c:v>Kuršių nerijoje reikėtų kurti naujus turizmo traukos objektus (N=463) </c:v>
                </c:pt>
              </c:strCache>
            </c:strRef>
          </c:cat>
          <c:val>
            <c:numRef>
              <c:f>Sheet1!$D$2:$D$7</c:f>
              <c:numCache>
                <c:formatCode>0.0%</c:formatCode>
                <c:ptCount val="6"/>
                <c:pt idx="0">
                  <c:v>0.17199999999999999</c:v>
                </c:pt>
                <c:pt idx="1">
                  <c:v>0.22500000000000001</c:v>
                </c:pt>
                <c:pt idx="2">
                  <c:v>0.23400000000000001</c:v>
                </c:pt>
                <c:pt idx="3">
                  <c:v>0.27900000000000003</c:v>
                </c:pt>
                <c:pt idx="4">
                  <c:v>0.30299999999999999</c:v>
                </c:pt>
                <c:pt idx="5">
                  <c:v>0.216</c:v>
                </c:pt>
              </c:numCache>
            </c:numRef>
          </c:val>
          <c:extLst>
            <c:ext xmlns:c16="http://schemas.microsoft.com/office/drawing/2014/chart" uri="{C3380CC4-5D6E-409C-BE32-E72D297353CC}">
              <c16:uniqueId val="{00000002-A66B-48C2-9FE8-B953FBB716E1}"/>
            </c:ext>
          </c:extLst>
        </c:ser>
        <c:ser>
          <c:idx val="3"/>
          <c:order val="3"/>
          <c:tx>
            <c:strRef>
              <c:f>Sheet1!$E$1</c:f>
              <c:strCache>
                <c:ptCount val="1"/>
                <c:pt idx="0">
                  <c:v>Sutinku </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Kuršių nerija turėtų tapti lėtojo turizmo* vieta (N=466)</c:v>
                </c:pt>
                <c:pt idx="1">
                  <c:v>Kuršių nerijoje reikia mažinti vienadienių turistų skaičių (N=463) </c:v>
                </c:pt>
                <c:pt idx="2">
                  <c:v>Trūksta informacijos apie turizmo poveikį Kuršių nerijai (N=462)</c:v>
                </c:pt>
                <c:pt idx="3">
                  <c:v>Man yra aiški Neringos ir Klaipėdos miesto savivaldybių strategija turizmo Kuršių nerijoje atžvilgiu (N=462) </c:v>
                </c:pt>
                <c:pt idx="4">
                  <c:v>Reikia kurti tinklus tarp turizmo sektoriaus verslų (N=462) </c:v>
                </c:pt>
                <c:pt idx="5">
                  <c:v>Kuršių nerijoje reikėtų kurti naujus turizmo traukos objektus (N=463) </c:v>
                </c:pt>
              </c:strCache>
            </c:strRef>
          </c:cat>
          <c:val>
            <c:numRef>
              <c:f>Sheet1!$E$2:$E$7</c:f>
              <c:numCache>
                <c:formatCode>0.0%</c:formatCode>
                <c:ptCount val="6"/>
                <c:pt idx="0">
                  <c:v>0.36099999999999999</c:v>
                </c:pt>
                <c:pt idx="1">
                  <c:v>0.14000000000000001</c:v>
                </c:pt>
                <c:pt idx="2">
                  <c:v>0.39600000000000002</c:v>
                </c:pt>
                <c:pt idx="3">
                  <c:v>6.9000000000000006E-2</c:v>
                </c:pt>
                <c:pt idx="4">
                  <c:v>0.41799999999999998</c:v>
                </c:pt>
                <c:pt idx="5">
                  <c:v>0.255</c:v>
                </c:pt>
              </c:numCache>
            </c:numRef>
          </c:val>
          <c:extLst>
            <c:ext xmlns:c16="http://schemas.microsoft.com/office/drawing/2014/chart" uri="{C3380CC4-5D6E-409C-BE32-E72D297353CC}">
              <c16:uniqueId val="{00000003-A66B-48C2-9FE8-B953FBB716E1}"/>
            </c:ext>
          </c:extLst>
        </c:ser>
        <c:ser>
          <c:idx val="4"/>
          <c:order val="4"/>
          <c:tx>
            <c:strRef>
              <c:f>Sheet1!$F$1</c:f>
              <c:strCache>
                <c:ptCount val="1"/>
                <c:pt idx="0">
                  <c:v>Visiškai sutinku </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Kuršių nerija turėtų tapti lėtojo turizmo* vieta (N=466)</c:v>
                </c:pt>
                <c:pt idx="1">
                  <c:v>Kuršių nerijoje reikia mažinti vienadienių turistų skaičių (N=463) </c:v>
                </c:pt>
                <c:pt idx="2">
                  <c:v>Trūksta informacijos apie turizmo poveikį Kuršių nerijai (N=462)</c:v>
                </c:pt>
                <c:pt idx="3">
                  <c:v>Man yra aiški Neringos ir Klaipėdos miesto savivaldybių strategija turizmo Kuršių nerijoje atžvilgiu (N=462) </c:v>
                </c:pt>
                <c:pt idx="4">
                  <c:v>Reikia kurti tinklus tarp turizmo sektoriaus verslų (N=462) </c:v>
                </c:pt>
                <c:pt idx="5">
                  <c:v>Kuršių nerijoje reikėtų kurti naujus turizmo traukos objektus (N=463) </c:v>
                </c:pt>
              </c:strCache>
            </c:strRef>
          </c:cat>
          <c:val>
            <c:numRef>
              <c:f>Sheet1!$F$2:$F$7</c:f>
              <c:numCache>
                <c:formatCode>0.0%</c:formatCode>
                <c:ptCount val="6"/>
                <c:pt idx="0">
                  <c:v>0.33900000000000002</c:v>
                </c:pt>
                <c:pt idx="1">
                  <c:v>9.7000000000000003E-2</c:v>
                </c:pt>
                <c:pt idx="2">
                  <c:v>0.17100000000000001</c:v>
                </c:pt>
                <c:pt idx="3">
                  <c:v>2.5999999999999999E-2</c:v>
                </c:pt>
                <c:pt idx="4">
                  <c:v>0.13600000000000001</c:v>
                </c:pt>
                <c:pt idx="5">
                  <c:v>0.11899999999999999</c:v>
                </c:pt>
              </c:numCache>
            </c:numRef>
          </c:val>
          <c:extLst>
            <c:ext xmlns:c16="http://schemas.microsoft.com/office/drawing/2014/chart" uri="{C3380CC4-5D6E-409C-BE32-E72D297353CC}">
              <c16:uniqueId val="{00000004-A66B-48C2-9FE8-B953FBB716E1}"/>
            </c:ext>
          </c:extLst>
        </c:ser>
        <c:ser>
          <c:idx val="5"/>
          <c:order val="5"/>
          <c:tx>
            <c:strRef>
              <c:f>Sheet1!$G$1</c:f>
              <c:strCache>
                <c:ptCount val="1"/>
                <c:pt idx="0">
                  <c:v>Nenoriu / negaliu atsakyti</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Kuršių nerija turėtų tapti lėtojo turizmo* vieta (N=466)</c:v>
                </c:pt>
                <c:pt idx="1">
                  <c:v>Kuršių nerijoje reikia mažinti vienadienių turistų skaičių (N=463) </c:v>
                </c:pt>
                <c:pt idx="2">
                  <c:v>Trūksta informacijos apie turizmo poveikį Kuršių nerijai (N=462)</c:v>
                </c:pt>
                <c:pt idx="3">
                  <c:v>Man yra aiški Neringos ir Klaipėdos miesto savivaldybių strategija turizmo Kuršių nerijoje atžvilgiu (N=462) </c:v>
                </c:pt>
                <c:pt idx="4">
                  <c:v>Reikia kurti tinklus tarp turizmo sektoriaus verslų (N=462) </c:v>
                </c:pt>
                <c:pt idx="5">
                  <c:v>Kuršių nerijoje reikėtų kurti naujus turizmo traukos objektus (N=463) </c:v>
                </c:pt>
              </c:strCache>
            </c:strRef>
          </c:cat>
          <c:val>
            <c:numRef>
              <c:f>Sheet1!$G$2:$G$7</c:f>
              <c:numCache>
                <c:formatCode>0.0%</c:formatCode>
                <c:ptCount val="6"/>
                <c:pt idx="0">
                  <c:v>1.7000000000000001E-2</c:v>
                </c:pt>
                <c:pt idx="1">
                  <c:v>2.1999999999999999E-2</c:v>
                </c:pt>
                <c:pt idx="2">
                  <c:v>1.4999999999999999E-2</c:v>
                </c:pt>
                <c:pt idx="3">
                  <c:v>6.0999999999999999E-2</c:v>
                </c:pt>
                <c:pt idx="4">
                  <c:v>8.4000000000000005E-2</c:v>
                </c:pt>
                <c:pt idx="5">
                  <c:v>2.4E-2</c:v>
                </c:pt>
              </c:numCache>
            </c:numRef>
          </c:val>
          <c:extLst>
            <c:ext xmlns:c16="http://schemas.microsoft.com/office/drawing/2014/chart" uri="{C3380CC4-5D6E-409C-BE32-E72D297353CC}">
              <c16:uniqueId val="{00000005-A66B-48C2-9FE8-B953FBB716E1}"/>
            </c:ext>
          </c:extLst>
        </c:ser>
        <c:dLbls>
          <c:dLblPos val="ctr"/>
          <c:showLegendKey val="0"/>
          <c:showVal val="1"/>
          <c:showCatName val="0"/>
          <c:showSerName val="0"/>
          <c:showPercent val="0"/>
          <c:showBubbleSize val="0"/>
        </c:dLbls>
        <c:gapWidth val="150"/>
        <c:overlap val="100"/>
        <c:axId val="971695823"/>
        <c:axId val="844641311"/>
      </c:barChart>
      <c:catAx>
        <c:axId val="971695823"/>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LT"/>
          </a:p>
        </c:txPr>
        <c:crossAx val="844641311"/>
        <c:crosses val="autoZero"/>
        <c:auto val="1"/>
        <c:lblAlgn val="ctr"/>
        <c:lblOffset val="100"/>
        <c:noMultiLvlLbl val="0"/>
      </c:catAx>
      <c:valAx>
        <c:axId val="844641311"/>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LT"/>
          </a:p>
        </c:txPr>
        <c:crossAx val="97169582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LT"/>
    </a:p>
  </c:txPr>
  <c:externalData r:id="rId3">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percentStacked"/>
        <c:varyColors val="0"/>
        <c:ser>
          <c:idx val="0"/>
          <c:order val="0"/>
          <c:tx>
            <c:strRef>
              <c:f>Sheet1!$B$1</c:f>
              <c:strCache>
                <c:ptCount val="1"/>
                <c:pt idx="0">
                  <c:v>Visiškai nesutinku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Kuršių nerija turėtų tapti lėtojo turizmo* vieta (N=211)</c:v>
                </c:pt>
                <c:pt idx="1">
                  <c:v>Kuršių nerijoje reikia mažinti vienadienių turistų skaičių (N=209)</c:v>
                </c:pt>
                <c:pt idx="2">
                  <c:v>Trūksta informacijos apie turizmo poveikį Kuršių nerijai (N=211)</c:v>
                </c:pt>
                <c:pt idx="3">
                  <c:v>Man yra aiški Neringos ir Klaipėdos miesto savivaldybių strategija turizmo Kuršių nerijoje atžvilgiu (N=209)</c:v>
                </c:pt>
                <c:pt idx="4">
                  <c:v>Reikia kurti tinklus tarp turizmo sektoriaus verslų (N=210)</c:v>
                </c:pt>
                <c:pt idx="5">
                  <c:v>Kuršių nerijoje reikėtų kurti naujus turizmo traukos objektus (N=211)</c:v>
                </c:pt>
              </c:strCache>
            </c:strRef>
          </c:cat>
          <c:val>
            <c:numRef>
              <c:f>Sheet1!$B$2:$B$7</c:f>
              <c:numCache>
                <c:formatCode>0.0%</c:formatCode>
                <c:ptCount val="6"/>
                <c:pt idx="0">
                  <c:v>6.2E-2</c:v>
                </c:pt>
                <c:pt idx="1">
                  <c:v>0.13900000000000001</c:v>
                </c:pt>
                <c:pt idx="2">
                  <c:v>4.2999999999999997E-2</c:v>
                </c:pt>
                <c:pt idx="3">
                  <c:v>0.16700000000000001</c:v>
                </c:pt>
                <c:pt idx="4">
                  <c:v>1.4E-2</c:v>
                </c:pt>
                <c:pt idx="5">
                  <c:v>0.104</c:v>
                </c:pt>
              </c:numCache>
            </c:numRef>
          </c:val>
          <c:extLst>
            <c:ext xmlns:c16="http://schemas.microsoft.com/office/drawing/2014/chart" uri="{C3380CC4-5D6E-409C-BE32-E72D297353CC}">
              <c16:uniqueId val="{00000000-8A98-4D08-92E1-BB02AD34C259}"/>
            </c:ext>
          </c:extLst>
        </c:ser>
        <c:ser>
          <c:idx val="1"/>
          <c:order val="1"/>
          <c:tx>
            <c:strRef>
              <c:f>Sheet1!$C$1</c:f>
              <c:strCache>
                <c:ptCount val="1"/>
                <c:pt idx="0">
                  <c:v>Nesutinku </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Kuršių nerija turėtų tapti lėtojo turizmo* vieta (N=211)</c:v>
                </c:pt>
                <c:pt idx="1">
                  <c:v>Kuršių nerijoje reikia mažinti vienadienių turistų skaičių (N=209)</c:v>
                </c:pt>
                <c:pt idx="2">
                  <c:v>Trūksta informacijos apie turizmo poveikį Kuršių nerijai (N=211)</c:v>
                </c:pt>
                <c:pt idx="3">
                  <c:v>Man yra aiški Neringos ir Klaipėdos miesto savivaldybių strategija turizmo Kuršių nerijoje atžvilgiu (N=209)</c:v>
                </c:pt>
                <c:pt idx="4">
                  <c:v>Reikia kurti tinklus tarp turizmo sektoriaus verslų (N=210)</c:v>
                </c:pt>
                <c:pt idx="5">
                  <c:v>Kuršių nerijoje reikėtų kurti naujus turizmo traukos objektus (N=211)</c:v>
                </c:pt>
              </c:strCache>
            </c:strRef>
          </c:cat>
          <c:val>
            <c:numRef>
              <c:f>Sheet1!$C$2:$C$7</c:f>
              <c:numCache>
                <c:formatCode>0.0%</c:formatCode>
                <c:ptCount val="6"/>
                <c:pt idx="0">
                  <c:v>0.09</c:v>
                </c:pt>
                <c:pt idx="1">
                  <c:v>0.36799999999999999</c:v>
                </c:pt>
                <c:pt idx="2">
                  <c:v>0.185</c:v>
                </c:pt>
                <c:pt idx="3">
                  <c:v>0.45500000000000002</c:v>
                </c:pt>
                <c:pt idx="4">
                  <c:v>4.2999999999999997E-2</c:v>
                </c:pt>
                <c:pt idx="5">
                  <c:v>0.13700000000000001</c:v>
                </c:pt>
              </c:numCache>
            </c:numRef>
          </c:val>
          <c:extLst>
            <c:ext xmlns:c16="http://schemas.microsoft.com/office/drawing/2014/chart" uri="{C3380CC4-5D6E-409C-BE32-E72D297353CC}">
              <c16:uniqueId val="{00000001-8A98-4D08-92E1-BB02AD34C259}"/>
            </c:ext>
          </c:extLst>
        </c:ser>
        <c:ser>
          <c:idx val="2"/>
          <c:order val="2"/>
          <c:tx>
            <c:strRef>
              <c:f>Sheet1!$D$1</c:f>
              <c:strCache>
                <c:ptCount val="1"/>
                <c:pt idx="0">
                  <c:v>Nei nesutinku, nei sutinku </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Kuršių nerija turėtų tapti lėtojo turizmo* vieta (N=211)</c:v>
                </c:pt>
                <c:pt idx="1">
                  <c:v>Kuršių nerijoje reikia mažinti vienadienių turistų skaičių (N=209)</c:v>
                </c:pt>
                <c:pt idx="2">
                  <c:v>Trūksta informacijos apie turizmo poveikį Kuršių nerijai (N=211)</c:v>
                </c:pt>
                <c:pt idx="3">
                  <c:v>Man yra aiški Neringos ir Klaipėdos miesto savivaldybių strategija turizmo Kuršių nerijoje atžvilgiu (N=209)</c:v>
                </c:pt>
                <c:pt idx="4">
                  <c:v>Reikia kurti tinklus tarp turizmo sektoriaus verslų (N=210)</c:v>
                </c:pt>
                <c:pt idx="5">
                  <c:v>Kuršių nerijoje reikėtų kurti naujus turizmo traukos objektus (N=211)</c:v>
                </c:pt>
              </c:strCache>
            </c:strRef>
          </c:cat>
          <c:val>
            <c:numRef>
              <c:f>Sheet1!$D$2:$D$7</c:f>
              <c:numCache>
                <c:formatCode>0.0%</c:formatCode>
                <c:ptCount val="6"/>
                <c:pt idx="0">
                  <c:v>0.20899999999999999</c:v>
                </c:pt>
                <c:pt idx="1">
                  <c:v>0.20599999999999999</c:v>
                </c:pt>
                <c:pt idx="2">
                  <c:v>0.21299999999999999</c:v>
                </c:pt>
                <c:pt idx="3">
                  <c:v>0.22500000000000001</c:v>
                </c:pt>
                <c:pt idx="4">
                  <c:v>0.252</c:v>
                </c:pt>
                <c:pt idx="5">
                  <c:v>0.22700000000000001</c:v>
                </c:pt>
              </c:numCache>
            </c:numRef>
          </c:val>
          <c:extLst>
            <c:ext xmlns:c16="http://schemas.microsoft.com/office/drawing/2014/chart" uri="{C3380CC4-5D6E-409C-BE32-E72D297353CC}">
              <c16:uniqueId val="{00000002-8A98-4D08-92E1-BB02AD34C259}"/>
            </c:ext>
          </c:extLst>
        </c:ser>
        <c:ser>
          <c:idx val="3"/>
          <c:order val="3"/>
          <c:tx>
            <c:strRef>
              <c:f>Sheet1!$E$1</c:f>
              <c:strCache>
                <c:ptCount val="1"/>
                <c:pt idx="0">
                  <c:v>Sutinku </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Kuršių nerija turėtų tapti lėtojo turizmo* vieta (N=211)</c:v>
                </c:pt>
                <c:pt idx="1">
                  <c:v>Kuršių nerijoje reikia mažinti vienadienių turistų skaičių (N=209)</c:v>
                </c:pt>
                <c:pt idx="2">
                  <c:v>Trūksta informacijos apie turizmo poveikį Kuršių nerijai (N=211)</c:v>
                </c:pt>
                <c:pt idx="3">
                  <c:v>Man yra aiški Neringos ir Klaipėdos miesto savivaldybių strategija turizmo Kuršių nerijoje atžvilgiu (N=209)</c:v>
                </c:pt>
                <c:pt idx="4">
                  <c:v>Reikia kurti tinklus tarp turizmo sektoriaus verslų (N=210)</c:v>
                </c:pt>
                <c:pt idx="5">
                  <c:v>Kuršių nerijoje reikėtų kurti naujus turizmo traukos objektus (N=211)</c:v>
                </c:pt>
              </c:strCache>
            </c:strRef>
          </c:cat>
          <c:val>
            <c:numRef>
              <c:f>Sheet1!$E$2:$E$7</c:f>
              <c:numCache>
                <c:formatCode>0.0%</c:formatCode>
                <c:ptCount val="6"/>
                <c:pt idx="0">
                  <c:v>0.35499999999999998</c:v>
                </c:pt>
                <c:pt idx="1">
                  <c:v>0.158</c:v>
                </c:pt>
                <c:pt idx="2">
                  <c:v>0.39300000000000002</c:v>
                </c:pt>
                <c:pt idx="3">
                  <c:v>8.5999999999999993E-2</c:v>
                </c:pt>
                <c:pt idx="4">
                  <c:v>0.48599999999999999</c:v>
                </c:pt>
                <c:pt idx="5">
                  <c:v>0.36499999999999999</c:v>
                </c:pt>
              </c:numCache>
            </c:numRef>
          </c:val>
          <c:extLst>
            <c:ext xmlns:c16="http://schemas.microsoft.com/office/drawing/2014/chart" uri="{C3380CC4-5D6E-409C-BE32-E72D297353CC}">
              <c16:uniqueId val="{00000003-8A98-4D08-92E1-BB02AD34C259}"/>
            </c:ext>
          </c:extLst>
        </c:ser>
        <c:ser>
          <c:idx val="4"/>
          <c:order val="4"/>
          <c:tx>
            <c:strRef>
              <c:f>Sheet1!$F$1</c:f>
              <c:strCache>
                <c:ptCount val="1"/>
                <c:pt idx="0">
                  <c:v>Visiškai sutinku </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Kuršių nerija turėtų tapti lėtojo turizmo* vieta (N=211)</c:v>
                </c:pt>
                <c:pt idx="1">
                  <c:v>Kuršių nerijoje reikia mažinti vienadienių turistų skaičių (N=209)</c:v>
                </c:pt>
                <c:pt idx="2">
                  <c:v>Trūksta informacijos apie turizmo poveikį Kuršių nerijai (N=211)</c:v>
                </c:pt>
                <c:pt idx="3">
                  <c:v>Man yra aiški Neringos ir Klaipėdos miesto savivaldybių strategija turizmo Kuršių nerijoje atžvilgiu (N=209)</c:v>
                </c:pt>
                <c:pt idx="4">
                  <c:v>Reikia kurti tinklus tarp turizmo sektoriaus verslų (N=210)</c:v>
                </c:pt>
                <c:pt idx="5">
                  <c:v>Kuršių nerijoje reikėtų kurti naujus turizmo traukos objektus (N=211)</c:v>
                </c:pt>
              </c:strCache>
            </c:strRef>
          </c:cat>
          <c:val>
            <c:numRef>
              <c:f>Sheet1!$F$2:$F$7</c:f>
              <c:numCache>
                <c:formatCode>0.0%</c:formatCode>
                <c:ptCount val="6"/>
                <c:pt idx="0">
                  <c:v>0.26100000000000001</c:v>
                </c:pt>
                <c:pt idx="1">
                  <c:v>0.1</c:v>
                </c:pt>
                <c:pt idx="2">
                  <c:v>0.14699999999999999</c:v>
                </c:pt>
                <c:pt idx="3">
                  <c:v>1.9E-2</c:v>
                </c:pt>
                <c:pt idx="4">
                  <c:v>0.13800000000000001</c:v>
                </c:pt>
                <c:pt idx="5">
                  <c:v>0.14199999999999999</c:v>
                </c:pt>
              </c:numCache>
            </c:numRef>
          </c:val>
          <c:extLst>
            <c:ext xmlns:c16="http://schemas.microsoft.com/office/drawing/2014/chart" uri="{C3380CC4-5D6E-409C-BE32-E72D297353CC}">
              <c16:uniqueId val="{00000004-8A98-4D08-92E1-BB02AD34C259}"/>
            </c:ext>
          </c:extLst>
        </c:ser>
        <c:ser>
          <c:idx val="5"/>
          <c:order val="5"/>
          <c:tx>
            <c:strRef>
              <c:f>Sheet1!$G$1</c:f>
              <c:strCache>
                <c:ptCount val="1"/>
                <c:pt idx="0">
                  <c:v>Nenoriu / negaliu atsakyti </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Kuršių nerija turėtų tapti lėtojo turizmo* vieta (N=211)</c:v>
                </c:pt>
                <c:pt idx="1">
                  <c:v>Kuršių nerijoje reikia mažinti vienadienių turistų skaičių (N=209)</c:v>
                </c:pt>
                <c:pt idx="2">
                  <c:v>Trūksta informacijos apie turizmo poveikį Kuršių nerijai (N=211)</c:v>
                </c:pt>
                <c:pt idx="3">
                  <c:v>Man yra aiški Neringos ir Klaipėdos miesto savivaldybių strategija turizmo Kuršių nerijoje atžvilgiu (N=209)</c:v>
                </c:pt>
                <c:pt idx="4">
                  <c:v>Reikia kurti tinklus tarp turizmo sektoriaus verslų (N=210)</c:v>
                </c:pt>
                <c:pt idx="5">
                  <c:v>Kuršių nerijoje reikėtų kurti naujus turizmo traukos objektus (N=211)</c:v>
                </c:pt>
              </c:strCache>
            </c:strRef>
          </c:cat>
          <c:val>
            <c:numRef>
              <c:f>Sheet1!$G$2:$G$7</c:f>
              <c:numCache>
                <c:formatCode>0.0%</c:formatCode>
                <c:ptCount val="6"/>
                <c:pt idx="0">
                  <c:v>2.4E-2</c:v>
                </c:pt>
                <c:pt idx="1">
                  <c:v>2.9000000000000001E-2</c:v>
                </c:pt>
                <c:pt idx="2">
                  <c:v>1.9E-2</c:v>
                </c:pt>
                <c:pt idx="3">
                  <c:v>4.8000000000000001E-2</c:v>
                </c:pt>
                <c:pt idx="4">
                  <c:v>6.7000000000000004E-2</c:v>
                </c:pt>
                <c:pt idx="5">
                  <c:v>2.4E-2</c:v>
                </c:pt>
              </c:numCache>
            </c:numRef>
          </c:val>
          <c:extLst>
            <c:ext xmlns:c16="http://schemas.microsoft.com/office/drawing/2014/chart" uri="{C3380CC4-5D6E-409C-BE32-E72D297353CC}">
              <c16:uniqueId val="{00000005-8A98-4D08-92E1-BB02AD34C259}"/>
            </c:ext>
          </c:extLst>
        </c:ser>
        <c:dLbls>
          <c:dLblPos val="ctr"/>
          <c:showLegendKey val="0"/>
          <c:showVal val="1"/>
          <c:showCatName val="0"/>
          <c:showSerName val="0"/>
          <c:showPercent val="0"/>
          <c:showBubbleSize val="0"/>
        </c:dLbls>
        <c:gapWidth val="150"/>
        <c:overlap val="100"/>
        <c:axId val="1399770159"/>
        <c:axId val="1399702095"/>
      </c:barChart>
      <c:catAx>
        <c:axId val="1399770159"/>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LT"/>
          </a:p>
        </c:txPr>
        <c:crossAx val="1399702095"/>
        <c:crosses val="autoZero"/>
        <c:auto val="1"/>
        <c:lblAlgn val="ctr"/>
        <c:lblOffset val="100"/>
        <c:noMultiLvlLbl val="0"/>
      </c:catAx>
      <c:valAx>
        <c:axId val="1399702095"/>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LT"/>
          </a:p>
        </c:txPr>
        <c:crossAx val="139977015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LT"/>
    </a:p>
  </c:txPr>
  <c:externalData r:id="rId3">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percentStacked"/>
        <c:varyColors val="0"/>
        <c:ser>
          <c:idx val="0"/>
          <c:order val="0"/>
          <c:tx>
            <c:strRef>
              <c:f>Sheet1!$B$1</c:f>
              <c:strCache>
                <c:ptCount val="1"/>
                <c:pt idx="0">
                  <c:v>Visiškai nesutinku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Kuršių nerija turėtų tapti lėtojo turizmo* vieta (N=242)</c:v>
                </c:pt>
                <c:pt idx="1">
                  <c:v>Kuršių nerijoje reikia mažinti vienadienių turistų skaičių (N=241)</c:v>
                </c:pt>
                <c:pt idx="2">
                  <c:v>Trūksta informacijos apie turizmo poveikį Kuršių nerijai (N=238)</c:v>
                </c:pt>
                <c:pt idx="3">
                  <c:v>Man yra aiški Neringos ir Klaipėdos miesto savivaldybių strategija turizmo Kuršių nerijoje atžvilgiu (N=240)</c:v>
                </c:pt>
                <c:pt idx="4">
                  <c:v>Reikia kurti tinklus tarp turizmo sektoriaus verslų (N=239)</c:v>
                </c:pt>
                <c:pt idx="5">
                  <c:v>Kuršių nerijoje reikėtų kurti naujus turizmo traukos objektus (N=239)</c:v>
                </c:pt>
              </c:strCache>
            </c:strRef>
          </c:cat>
          <c:val>
            <c:numRef>
              <c:f>Sheet1!$B$2:$B$7</c:f>
              <c:numCache>
                <c:formatCode>0.0%</c:formatCode>
                <c:ptCount val="6"/>
                <c:pt idx="0">
                  <c:v>2.5000000000000001E-2</c:v>
                </c:pt>
                <c:pt idx="1">
                  <c:v>0.129</c:v>
                </c:pt>
                <c:pt idx="2">
                  <c:v>3.4000000000000002E-2</c:v>
                </c:pt>
                <c:pt idx="3">
                  <c:v>0.125</c:v>
                </c:pt>
                <c:pt idx="4">
                  <c:v>1.7000000000000001E-2</c:v>
                </c:pt>
                <c:pt idx="5">
                  <c:v>0.121</c:v>
                </c:pt>
              </c:numCache>
            </c:numRef>
          </c:val>
          <c:extLst>
            <c:ext xmlns:c16="http://schemas.microsoft.com/office/drawing/2014/chart" uri="{C3380CC4-5D6E-409C-BE32-E72D297353CC}">
              <c16:uniqueId val="{00000000-E42F-4ACF-A243-E5BCFD1CBAC2}"/>
            </c:ext>
          </c:extLst>
        </c:ser>
        <c:ser>
          <c:idx val="1"/>
          <c:order val="1"/>
          <c:tx>
            <c:strRef>
              <c:f>Sheet1!$C$1</c:f>
              <c:strCache>
                <c:ptCount val="1"/>
                <c:pt idx="0">
                  <c:v>Nesutinku </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Kuršių nerija turėtų tapti lėtojo turizmo* vieta (N=242)</c:v>
                </c:pt>
                <c:pt idx="1">
                  <c:v>Kuršių nerijoje reikia mažinti vienadienių turistų skaičių (N=241)</c:v>
                </c:pt>
                <c:pt idx="2">
                  <c:v>Trūksta informacijos apie turizmo poveikį Kuršių nerijai (N=238)</c:v>
                </c:pt>
                <c:pt idx="3">
                  <c:v>Man yra aiški Neringos ir Klaipėdos miesto savivaldybių strategija turizmo Kuršių nerijoje atžvilgiu (N=240)</c:v>
                </c:pt>
                <c:pt idx="4">
                  <c:v>Reikia kurti tinklus tarp turizmo sektoriaus verslų (N=239)</c:v>
                </c:pt>
                <c:pt idx="5">
                  <c:v>Kuršių nerijoje reikėtų kurti naujus turizmo traukos objektus (N=239)</c:v>
                </c:pt>
              </c:strCache>
            </c:strRef>
          </c:cat>
          <c:val>
            <c:numRef>
              <c:f>Sheet1!$C$2:$C$7</c:f>
              <c:numCache>
                <c:formatCode>0.0%</c:formatCode>
                <c:ptCount val="6"/>
                <c:pt idx="0">
                  <c:v>4.4999999999999998E-2</c:v>
                </c:pt>
                <c:pt idx="1">
                  <c:v>0.40699999999999997</c:v>
                </c:pt>
                <c:pt idx="2">
                  <c:v>0.11799999999999999</c:v>
                </c:pt>
                <c:pt idx="3">
                  <c:v>0.39600000000000002</c:v>
                </c:pt>
                <c:pt idx="4">
                  <c:v>4.5999999999999999E-2</c:v>
                </c:pt>
                <c:pt idx="5">
                  <c:v>0.38100000000000001</c:v>
                </c:pt>
              </c:numCache>
            </c:numRef>
          </c:val>
          <c:extLst>
            <c:ext xmlns:c16="http://schemas.microsoft.com/office/drawing/2014/chart" uri="{C3380CC4-5D6E-409C-BE32-E72D297353CC}">
              <c16:uniqueId val="{00000001-E42F-4ACF-A243-E5BCFD1CBAC2}"/>
            </c:ext>
          </c:extLst>
        </c:ser>
        <c:ser>
          <c:idx val="2"/>
          <c:order val="2"/>
          <c:tx>
            <c:strRef>
              <c:f>Sheet1!$D$1</c:f>
              <c:strCache>
                <c:ptCount val="1"/>
                <c:pt idx="0">
                  <c:v>Nei nesutinku, nei sutinku </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Kuršių nerija turėtų tapti lėtojo turizmo* vieta (N=242)</c:v>
                </c:pt>
                <c:pt idx="1">
                  <c:v>Kuršių nerijoje reikia mažinti vienadienių turistų skaičių (N=241)</c:v>
                </c:pt>
                <c:pt idx="2">
                  <c:v>Trūksta informacijos apie turizmo poveikį Kuršių nerijai (N=238)</c:v>
                </c:pt>
                <c:pt idx="3">
                  <c:v>Man yra aiški Neringos ir Klaipėdos miesto savivaldybių strategija turizmo Kuršių nerijoje atžvilgiu (N=240)</c:v>
                </c:pt>
                <c:pt idx="4">
                  <c:v>Reikia kurti tinklus tarp turizmo sektoriaus verslų (N=239)</c:v>
                </c:pt>
                <c:pt idx="5">
                  <c:v>Kuršių nerijoje reikėtų kurti naujus turizmo traukos objektus (N=239)</c:v>
                </c:pt>
              </c:strCache>
            </c:strRef>
          </c:cat>
          <c:val>
            <c:numRef>
              <c:f>Sheet1!$D$2:$D$7</c:f>
              <c:numCache>
                <c:formatCode>0.0%</c:formatCode>
                <c:ptCount val="6"/>
                <c:pt idx="0">
                  <c:v>0.14499999999999999</c:v>
                </c:pt>
                <c:pt idx="1">
                  <c:v>0.23200000000000001</c:v>
                </c:pt>
                <c:pt idx="2">
                  <c:v>0.248</c:v>
                </c:pt>
                <c:pt idx="3">
                  <c:v>0.32100000000000001</c:v>
                </c:pt>
                <c:pt idx="4">
                  <c:v>0.34300000000000003</c:v>
                </c:pt>
                <c:pt idx="5">
                  <c:v>0.20899999999999999</c:v>
                </c:pt>
              </c:numCache>
            </c:numRef>
          </c:val>
          <c:extLst>
            <c:ext xmlns:c16="http://schemas.microsoft.com/office/drawing/2014/chart" uri="{C3380CC4-5D6E-409C-BE32-E72D297353CC}">
              <c16:uniqueId val="{00000002-E42F-4ACF-A243-E5BCFD1CBAC2}"/>
            </c:ext>
          </c:extLst>
        </c:ser>
        <c:ser>
          <c:idx val="3"/>
          <c:order val="3"/>
          <c:tx>
            <c:strRef>
              <c:f>Sheet1!$E$1</c:f>
              <c:strCache>
                <c:ptCount val="1"/>
                <c:pt idx="0">
                  <c:v>Sutinku </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Kuršių nerija turėtų tapti lėtojo turizmo* vieta (N=242)</c:v>
                </c:pt>
                <c:pt idx="1">
                  <c:v>Kuršių nerijoje reikia mažinti vienadienių turistų skaičių (N=241)</c:v>
                </c:pt>
                <c:pt idx="2">
                  <c:v>Trūksta informacijos apie turizmo poveikį Kuršių nerijai (N=238)</c:v>
                </c:pt>
                <c:pt idx="3">
                  <c:v>Man yra aiški Neringos ir Klaipėdos miesto savivaldybių strategija turizmo Kuršių nerijoje atžvilgiu (N=240)</c:v>
                </c:pt>
                <c:pt idx="4">
                  <c:v>Reikia kurti tinklus tarp turizmo sektoriaus verslų (N=239)</c:v>
                </c:pt>
                <c:pt idx="5">
                  <c:v>Kuršių nerijoje reikėtų kurti naujus turizmo traukos objektus (N=239)</c:v>
                </c:pt>
              </c:strCache>
            </c:strRef>
          </c:cat>
          <c:val>
            <c:numRef>
              <c:f>Sheet1!$E$2:$E$7</c:f>
              <c:numCache>
                <c:formatCode>0.0%</c:formatCode>
                <c:ptCount val="6"/>
                <c:pt idx="0">
                  <c:v>0.38</c:v>
                </c:pt>
                <c:pt idx="1">
                  <c:v>0.124</c:v>
                </c:pt>
                <c:pt idx="2">
                  <c:v>0.39900000000000002</c:v>
                </c:pt>
                <c:pt idx="3">
                  <c:v>5.3999999999999999E-2</c:v>
                </c:pt>
                <c:pt idx="4">
                  <c:v>0.35599999999999998</c:v>
                </c:pt>
                <c:pt idx="5">
                  <c:v>0.16700000000000001</c:v>
                </c:pt>
              </c:numCache>
            </c:numRef>
          </c:val>
          <c:extLst>
            <c:ext xmlns:c16="http://schemas.microsoft.com/office/drawing/2014/chart" uri="{C3380CC4-5D6E-409C-BE32-E72D297353CC}">
              <c16:uniqueId val="{00000003-E42F-4ACF-A243-E5BCFD1CBAC2}"/>
            </c:ext>
          </c:extLst>
        </c:ser>
        <c:ser>
          <c:idx val="4"/>
          <c:order val="4"/>
          <c:tx>
            <c:strRef>
              <c:f>Sheet1!$F$1</c:f>
              <c:strCache>
                <c:ptCount val="1"/>
                <c:pt idx="0">
                  <c:v>Visiškai sutinku </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Kuršių nerija turėtų tapti lėtojo turizmo* vieta (N=242)</c:v>
                </c:pt>
                <c:pt idx="1">
                  <c:v>Kuršių nerijoje reikia mažinti vienadienių turistų skaičių (N=241)</c:v>
                </c:pt>
                <c:pt idx="2">
                  <c:v>Trūksta informacijos apie turizmo poveikį Kuršių nerijai (N=238)</c:v>
                </c:pt>
                <c:pt idx="3">
                  <c:v>Man yra aiški Neringos ir Klaipėdos miesto savivaldybių strategija turizmo Kuršių nerijoje atžvilgiu (N=240)</c:v>
                </c:pt>
                <c:pt idx="4">
                  <c:v>Reikia kurti tinklus tarp turizmo sektoriaus verslų (N=239)</c:v>
                </c:pt>
                <c:pt idx="5">
                  <c:v>Kuršių nerijoje reikėtų kurti naujus turizmo traukos objektus (N=239)</c:v>
                </c:pt>
              </c:strCache>
            </c:strRef>
          </c:cat>
          <c:val>
            <c:numRef>
              <c:f>Sheet1!$F$2:$F$7</c:f>
              <c:numCache>
                <c:formatCode>0.0%</c:formatCode>
                <c:ptCount val="6"/>
                <c:pt idx="0">
                  <c:v>0.39300000000000002</c:v>
                </c:pt>
                <c:pt idx="1">
                  <c:v>9.0999999999999998E-2</c:v>
                </c:pt>
                <c:pt idx="2">
                  <c:v>0.189</c:v>
                </c:pt>
                <c:pt idx="3">
                  <c:v>3.3000000000000002E-2</c:v>
                </c:pt>
                <c:pt idx="4">
                  <c:v>0.13400000000000001</c:v>
                </c:pt>
                <c:pt idx="5">
                  <c:v>9.6000000000000002E-2</c:v>
                </c:pt>
              </c:numCache>
            </c:numRef>
          </c:val>
          <c:extLst>
            <c:ext xmlns:c16="http://schemas.microsoft.com/office/drawing/2014/chart" uri="{C3380CC4-5D6E-409C-BE32-E72D297353CC}">
              <c16:uniqueId val="{00000004-E42F-4ACF-A243-E5BCFD1CBAC2}"/>
            </c:ext>
          </c:extLst>
        </c:ser>
        <c:ser>
          <c:idx val="5"/>
          <c:order val="5"/>
          <c:tx>
            <c:strRef>
              <c:f>Sheet1!$G$1</c:f>
              <c:strCache>
                <c:ptCount val="1"/>
                <c:pt idx="0">
                  <c:v>Nenoriu / negaliu atsakyti </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Kuršių nerija turėtų tapti lėtojo turizmo* vieta (N=242)</c:v>
                </c:pt>
                <c:pt idx="1">
                  <c:v>Kuršių nerijoje reikia mažinti vienadienių turistų skaičių (N=241)</c:v>
                </c:pt>
                <c:pt idx="2">
                  <c:v>Trūksta informacijos apie turizmo poveikį Kuršių nerijai (N=238)</c:v>
                </c:pt>
                <c:pt idx="3">
                  <c:v>Man yra aiški Neringos ir Klaipėdos miesto savivaldybių strategija turizmo Kuršių nerijoje atžvilgiu (N=240)</c:v>
                </c:pt>
                <c:pt idx="4">
                  <c:v>Reikia kurti tinklus tarp turizmo sektoriaus verslų (N=239)</c:v>
                </c:pt>
                <c:pt idx="5">
                  <c:v>Kuršių nerijoje reikėtų kurti naujus turizmo traukos objektus (N=239)</c:v>
                </c:pt>
              </c:strCache>
            </c:strRef>
          </c:cat>
          <c:val>
            <c:numRef>
              <c:f>Sheet1!$G$2:$G$7</c:f>
              <c:numCache>
                <c:formatCode>0.0%</c:formatCode>
                <c:ptCount val="6"/>
                <c:pt idx="0">
                  <c:v>1.2E-2</c:v>
                </c:pt>
                <c:pt idx="1">
                  <c:v>1.7000000000000001E-2</c:v>
                </c:pt>
                <c:pt idx="2">
                  <c:v>1.2999999999999999E-2</c:v>
                </c:pt>
                <c:pt idx="3">
                  <c:v>7.0999999999999994E-2</c:v>
                </c:pt>
                <c:pt idx="4">
                  <c:v>0.105</c:v>
                </c:pt>
                <c:pt idx="5">
                  <c:v>2.5000000000000001E-2</c:v>
                </c:pt>
              </c:numCache>
            </c:numRef>
          </c:val>
          <c:extLst>
            <c:ext xmlns:c16="http://schemas.microsoft.com/office/drawing/2014/chart" uri="{C3380CC4-5D6E-409C-BE32-E72D297353CC}">
              <c16:uniqueId val="{00000005-E42F-4ACF-A243-E5BCFD1CBAC2}"/>
            </c:ext>
          </c:extLst>
        </c:ser>
        <c:dLbls>
          <c:dLblPos val="ctr"/>
          <c:showLegendKey val="0"/>
          <c:showVal val="1"/>
          <c:showCatName val="0"/>
          <c:showSerName val="0"/>
          <c:showPercent val="0"/>
          <c:showBubbleSize val="0"/>
        </c:dLbls>
        <c:gapWidth val="150"/>
        <c:overlap val="100"/>
        <c:axId val="1399770159"/>
        <c:axId val="1399702095"/>
      </c:barChart>
      <c:catAx>
        <c:axId val="1399770159"/>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LT"/>
          </a:p>
        </c:txPr>
        <c:crossAx val="1399702095"/>
        <c:crosses val="autoZero"/>
        <c:auto val="1"/>
        <c:lblAlgn val="ctr"/>
        <c:lblOffset val="100"/>
        <c:noMultiLvlLbl val="0"/>
      </c:catAx>
      <c:valAx>
        <c:axId val="1399702095"/>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LT"/>
          </a:p>
        </c:txPr>
        <c:crossAx val="139977015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LT"/>
    </a:p>
  </c:txPr>
  <c:externalData r:id="rId3">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percentStacked"/>
        <c:varyColors val="0"/>
        <c:ser>
          <c:idx val="0"/>
          <c:order val="0"/>
          <c:tx>
            <c:strRef>
              <c:f>Sheet1!$B$1</c:f>
              <c:strCache>
                <c:ptCount val="1"/>
                <c:pt idx="0">
                  <c:v>Niekada</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Dalyvaujate viešųjų klausimų aptarimuose ar diskusijose (N=209)</c:v>
                </c:pt>
                <c:pt idx="1">
                  <c:v>Lankotės renginiuose Kuršių nerijoje (N=213)</c:v>
                </c:pt>
                <c:pt idx="2">
                  <c:v>Dalyvaujate neformaliojo švietimo veiklose Kuršių nerijoje (N=210) </c:v>
                </c:pt>
                <c:pt idx="3">
                  <c:v>Dalyvaujate bendruomenės talkose (N=210)</c:v>
                </c:pt>
                <c:pt idx="4">
                  <c:v>Bendraujate su kaimynais (N=213)</c:v>
                </c:pt>
                <c:pt idx="5">
                  <c:v>Savanoriaujate (N=211) </c:v>
                </c:pt>
              </c:strCache>
            </c:strRef>
          </c:cat>
          <c:val>
            <c:numRef>
              <c:f>Sheet1!$B$2:$B$7</c:f>
              <c:numCache>
                <c:formatCode>General</c:formatCode>
                <c:ptCount val="6"/>
                <c:pt idx="0" formatCode="0.0%">
                  <c:v>0.16700000000000001</c:v>
                </c:pt>
                <c:pt idx="2" formatCode="0.0%">
                  <c:v>0.314</c:v>
                </c:pt>
                <c:pt idx="3" formatCode="0.0%">
                  <c:v>0.19500000000000001</c:v>
                </c:pt>
                <c:pt idx="4" formatCode="0.0%">
                  <c:v>1.4E-2</c:v>
                </c:pt>
                <c:pt idx="5" formatCode="0.0%">
                  <c:v>0.26500000000000001</c:v>
                </c:pt>
              </c:numCache>
            </c:numRef>
          </c:val>
          <c:extLst>
            <c:ext xmlns:c16="http://schemas.microsoft.com/office/drawing/2014/chart" uri="{C3380CC4-5D6E-409C-BE32-E72D297353CC}">
              <c16:uniqueId val="{00000000-C335-419C-BD98-CF75B1AD4B9A}"/>
            </c:ext>
          </c:extLst>
        </c:ser>
        <c:ser>
          <c:idx val="1"/>
          <c:order val="1"/>
          <c:tx>
            <c:strRef>
              <c:f>Sheet1!$C$1</c:f>
              <c:strCache>
                <c:ptCount val="1"/>
                <c:pt idx="0">
                  <c:v>Kartą per metus ar rečiau</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Dalyvaujate viešųjų klausimų aptarimuose ar diskusijose (N=209)</c:v>
                </c:pt>
                <c:pt idx="1">
                  <c:v>Lankotės renginiuose Kuršių nerijoje (N=213)</c:v>
                </c:pt>
                <c:pt idx="2">
                  <c:v>Dalyvaujate neformaliojo švietimo veiklose Kuršių nerijoje (N=210) </c:v>
                </c:pt>
                <c:pt idx="3">
                  <c:v>Dalyvaujate bendruomenės talkose (N=210)</c:v>
                </c:pt>
                <c:pt idx="4">
                  <c:v>Bendraujate su kaimynais (N=213)</c:v>
                </c:pt>
                <c:pt idx="5">
                  <c:v>Savanoriaujate (N=211) </c:v>
                </c:pt>
              </c:strCache>
            </c:strRef>
          </c:cat>
          <c:val>
            <c:numRef>
              <c:f>Sheet1!$C$2:$C$7</c:f>
              <c:numCache>
                <c:formatCode>0.0%</c:formatCode>
                <c:ptCount val="6"/>
                <c:pt idx="0">
                  <c:v>0.33500000000000002</c:v>
                </c:pt>
                <c:pt idx="1">
                  <c:v>0.08</c:v>
                </c:pt>
                <c:pt idx="2">
                  <c:v>0.157</c:v>
                </c:pt>
                <c:pt idx="3">
                  <c:v>0.32400000000000001</c:v>
                </c:pt>
                <c:pt idx="4">
                  <c:v>3.3000000000000002E-2</c:v>
                </c:pt>
                <c:pt idx="5">
                  <c:v>0.28399999999999997</c:v>
                </c:pt>
              </c:numCache>
            </c:numRef>
          </c:val>
          <c:extLst>
            <c:ext xmlns:c16="http://schemas.microsoft.com/office/drawing/2014/chart" uri="{C3380CC4-5D6E-409C-BE32-E72D297353CC}">
              <c16:uniqueId val="{00000001-C335-419C-BD98-CF75B1AD4B9A}"/>
            </c:ext>
          </c:extLst>
        </c:ser>
        <c:ser>
          <c:idx val="2"/>
          <c:order val="2"/>
          <c:tx>
            <c:strRef>
              <c:f>Sheet1!$D$1</c:f>
              <c:strCache>
                <c:ptCount val="1"/>
                <c:pt idx="0">
                  <c:v>Keletą kartų per metus</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Dalyvaujate viešųjų klausimų aptarimuose ar diskusijose (N=209)</c:v>
                </c:pt>
                <c:pt idx="1">
                  <c:v>Lankotės renginiuose Kuršių nerijoje (N=213)</c:v>
                </c:pt>
                <c:pt idx="2">
                  <c:v>Dalyvaujate neformaliojo švietimo veiklose Kuršių nerijoje (N=210) </c:v>
                </c:pt>
                <c:pt idx="3">
                  <c:v>Dalyvaujate bendruomenės talkose (N=210)</c:v>
                </c:pt>
                <c:pt idx="4">
                  <c:v>Bendraujate su kaimynais (N=213)</c:v>
                </c:pt>
                <c:pt idx="5">
                  <c:v>Savanoriaujate (N=211) </c:v>
                </c:pt>
              </c:strCache>
            </c:strRef>
          </c:cat>
          <c:val>
            <c:numRef>
              <c:f>Sheet1!$D$2:$D$7</c:f>
              <c:numCache>
                <c:formatCode>0.0%</c:formatCode>
                <c:ptCount val="6"/>
                <c:pt idx="0">
                  <c:v>0.29699999999999999</c:v>
                </c:pt>
                <c:pt idx="1">
                  <c:v>0.51200000000000001</c:v>
                </c:pt>
                <c:pt idx="2">
                  <c:v>0.23300000000000001</c:v>
                </c:pt>
                <c:pt idx="3">
                  <c:v>0.32400000000000001</c:v>
                </c:pt>
                <c:pt idx="4">
                  <c:v>0.155</c:v>
                </c:pt>
                <c:pt idx="5">
                  <c:v>0.22700000000000001</c:v>
                </c:pt>
              </c:numCache>
            </c:numRef>
          </c:val>
          <c:extLst>
            <c:ext xmlns:c16="http://schemas.microsoft.com/office/drawing/2014/chart" uri="{C3380CC4-5D6E-409C-BE32-E72D297353CC}">
              <c16:uniqueId val="{00000002-C335-419C-BD98-CF75B1AD4B9A}"/>
            </c:ext>
          </c:extLst>
        </c:ser>
        <c:ser>
          <c:idx val="3"/>
          <c:order val="3"/>
          <c:tx>
            <c:strRef>
              <c:f>Sheet1!$E$1</c:f>
              <c:strCache>
                <c:ptCount val="1"/>
                <c:pt idx="0">
                  <c:v>Kartą per mėnesį</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Dalyvaujate viešųjų klausimų aptarimuose ar diskusijose (N=209)</c:v>
                </c:pt>
                <c:pt idx="1">
                  <c:v>Lankotės renginiuose Kuršių nerijoje (N=213)</c:v>
                </c:pt>
                <c:pt idx="2">
                  <c:v>Dalyvaujate neformaliojo švietimo veiklose Kuršių nerijoje (N=210) </c:v>
                </c:pt>
                <c:pt idx="3">
                  <c:v>Dalyvaujate bendruomenės talkose (N=210)</c:v>
                </c:pt>
                <c:pt idx="4">
                  <c:v>Bendraujate su kaimynais (N=213)</c:v>
                </c:pt>
                <c:pt idx="5">
                  <c:v>Savanoriaujate (N=211) </c:v>
                </c:pt>
              </c:strCache>
            </c:strRef>
          </c:cat>
          <c:val>
            <c:numRef>
              <c:f>Sheet1!$E$2:$E$7</c:f>
              <c:numCache>
                <c:formatCode>0.0%</c:formatCode>
                <c:ptCount val="6"/>
                <c:pt idx="0">
                  <c:v>5.2999999999999999E-2</c:v>
                </c:pt>
                <c:pt idx="1">
                  <c:v>0.3</c:v>
                </c:pt>
                <c:pt idx="2">
                  <c:v>8.5999999999999993E-2</c:v>
                </c:pt>
                <c:pt idx="3">
                  <c:v>2.9000000000000001E-2</c:v>
                </c:pt>
                <c:pt idx="4">
                  <c:v>0.20200000000000001</c:v>
                </c:pt>
                <c:pt idx="5">
                  <c:v>3.7999999999999999E-2</c:v>
                </c:pt>
              </c:numCache>
            </c:numRef>
          </c:val>
          <c:extLst>
            <c:ext xmlns:c16="http://schemas.microsoft.com/office/drawing/2014/chart" uri="{C3380CC4-5D6E-409C-BE32-E72D297353CC}">
              <c16:uniqueId val="{00000003-C335-419C-BD98-CF75B1AD4B9A}"/>
            </c:ext>
          </c:extLst>
        </c:ser>
        <c:ser>
          <c:idx val="4"/>
          <c:order val="4"/>
          <c:tx>
            <c:strRef>
              <c:f>Sheet1!$F$1</c:f>
              <c:strCache>
                <c:ptCount val="1"/>
                <c:pt idx="0">
                  <c:v>Kartą per savaitę ar dažniau</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Dalyvaujate viešųjų klausimų aptarimuose ar diskusijose (N=209)</c:v>
                </c:pt>
                <c:pt idx="1">
                  <c:v>Lankotės renginiuose Kuršių nerijoje (N=213)</c:v>
                </c:pt>
                <c:pt idx="2">
                  <c:v>Dalyvaujate neformaliojo švietimo veiklose Kuršių nerijoje (N=210) </c:v>
                </c:pt>
                <c:pt idx="3">
                  <c:v>Dalyvaujate bendruomenės talkose (N=210)</c:v>
                </c:pt>
                <c:pt idx="4">
                  <c:v>Bendraujate su kaimynais (N=213)</c:v>
                </c:pt>
                <c:pt idx="5">
                  <c:v>Savanoriaujate (N=211) </c:v>
                </c:pt>
              </c:strCache>
            </c:strRef>
          </c:cat>
          <c:val>
            <c:numRef>
              <c:f>Sheet1!$F$2:$F$7</c:f>
              <c:numCache>
                <c:formatCode>0.0%</c:formatCode>
                <c:ptCount val="6"/>
                <c:pt idx="0">
                  <c:v>4.8000000000000001E-2</c:v>
                </c:pt>
                <c:pt idx="1">
                  <c:v>6.0999999999999999E-2</c:v>
                </c:pt>
                <c:pt idx="2">
                  <c:v>7.0999999999999994E-2</c:v>
                </c:pt>
                <c:pt idx="3">
                  <c:v>0.01</c:v>
                </c:pt>
                <c:pt idx="4">
                  <c:v>0.51600000000000001</c:v>
                </c:pt>
                <c:pt idx="5">
                  <c:v>1.9E-2</c:v>
                </c:pt>
              </c:numCache>
            </c:numRef>
          </c:val>
          <c:extLst>
            <c:ext xmlns:c16="http://schemas.microsoft.com/office/drawing/2014/chart" uri="{C3380CC4-5D6E-409C-BE32-E72D297353CC}">
              <c16:uniqueId val="{00000004-C335-419C-BD98-CF75B1AD4B9A}"/>
            </c:ext>
          </c:extLst>
        </c:ser>
        <c:ser>
          <c:idx val="5"/>
          <c:order val="5"/>
          <c:tx>
            <c:strRef>
              <c:f>Sheet1!$G$1</c:f>
              <c:strCache>
                <c:ptCount val="1"/>
                <c:pt idx="0">
                  <c:v>Nenoriu / negaliu atsakyti</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Dalyvaujate viešųjų klausimų aptarimuose ar diskusijose (N=209)</c:v>
                </c:pt>
                <c:pt idx="1">
                  <c:v>Lankotės renginiuose Kuršių nerijoje (N=213)</c:v>
                </c:pt>
                <c:pt idx="2">
                  <c:v>Dalyvaujate neformaliojo švietimo veiklose Kuršių nerijoje (N=210) </c:v>
                </c:pt>
                <c:pt idx="3">
                  <c:v>Dalyvaujate bendruomenės talkose (N=210)</c:v>
                </c:pt>
                <c:pt idx="4">
                  <c:v>Bendraujate su kaimynais (N=213)</c:v>
                </c:pt>
                <c:pt idx="5">
                  <c:v>Savanoriaujate (N=211) </c:v>
                </c:pt>
              </c:strCache>
            </c:strRef>
          </c:cat>
          <c:val>
            <c:numRef>
              <c:f>Sheet1!$G$2:$G$7</c:f>
              <c:numCache>
                <c:formatCode>0.0%</c:formatCode>
                <c:ptCount val="6"/>
                <c:pt idx="0">
                  <c:v>0.1</c:v>
                </c:pt>
                <c:pt idx="1">
                  <c:v>4.7E-2</c:v>
                </c:pt>
                <c:pt idx="2">
                  <c:v>0.13800000000000001</c:v>
                </c:pt>
                <c:pt idx="3">
                  <c:v>0.11899999999999999</c:v>
                </c:pt>
                <c:pt idx="4">
                  <c:v>0.08</c:v>
                </c:pt>
                <c:pt idx="5">
                  <c:v>0.16600000000000001</c:v>
                </c:pt>
              </c:numCache>
            </c:numRef>
          </c:val>
          <c:extLst>
            <c:ext xmlns:c16="http://schemas.microsoft.com/office/drawing/2014/chart" uri="{C3380CC4-5D6E-409C-BE32-E72D297353CC}">
              <c16:uniqueId val="{00000005-C335-419C-BD98-CF75B1AD4B9A}"/>
            </c:ext>
          </c:extLst>
        </c:ser>
        <c:dLbls>
          <c:dLblPos val="ctr"/>
          <c:showLegendKey val="0"/>
          <c:showVal val="1"/>
          <c:showCatName val="0"/>
          <c:showSerName val="0"/>
          <c:showPercent val="0"/>
          <c:showBubbleSize val="0"/>
        </c:dLbls>
        <c:gapWidth val="150"/>
        <c:overlap val="100"/>
        <c:axId val="908596911"/>
        <c:axId val="1315465695"/>
      </c:barChart>
      <c:catAx>
        <c:axId val="908596911"/>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LT"/>
          </a:p>
        </c:txPr>
        <c:crossAx val="1315465695"/>
        <c:crosses val="autoZero"/>
        <c:auto val="1"/>
        <c:lblAlgn val="ctr"/>
        <c:lblOffset val="100"/>
        <c:noMultiLvlLbl val="0"/>
      </c:catAx>
      <c:valAx>
        <c:axId val="1315465695"/>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LT"/>
          </a:p>
        </c:txPr>
        <c:crossAx val="90859691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LT"/>
    </a:p>
  </c:txPr>
  <c:externalData r:id="rId3">
    <c:autoUpdate val="0"/>
  </c:externalData>
</c:chartSpace>
</file>

<file path=word/charts/chart3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invertIfNegative val="1"/>
          <c:dLbls>
            <c:dLbl>
              <c:idx val="0"/>
              <c:tx>
                <c:rich>
                  <a:bodyPr/>
                  <a:lstStyle/>
                  <a:p>
                    <a:fld id="{F19DC1A9-AFFA-B840-B94C-A11DE0203B01}" type="VALUE">
                      <a:rPr lang="en-US" baseline="0"/>
                      <a:pPr/>
                      <a:t>[VALUE]</a:t>
                    </a:fld>
                    <a:endParaRPr lang="lt-LT"/>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DD67-4C92-B844-C67473E43BEF}"/>
                </c:ext>
              </c:extLst>
            </c:dLbl>
            <c:dLbl>
              <c:idx val="1"/>
              <c:tx>
                <c:rich>
                  <a:bodyPr/>
                  <a:lstStyle/>
                  <a:p>
                    <a:fld id="{3B6A052D-0137-3643-AF01-3B7EB04DDC50}" type="VALUE">
                      <a:rPr lang="en-US" baseline="0"/>
                      <a:pPr/>
                      <a:t>[VALUE]</a:t>
                    </a:fld>
                    <a:endParaRPr lang="lt-LT"/>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DD67-4C92-B844-C67473E43BEF}"/>
                </c:ext>
              </c:extLst>
            </c:dLbl>
            <c:dLbl>
              <c:idx val="2"/>
              <c:tx>
                <c:rich>
                  <a:bodyPr/>
                  <a:lstStyle/>
                  <a:p>
                    <a:fld id="{8C916061-0304-0D44-A70E-A905359E62BC}" type="VALUE">
                      <a:rPr lang="en-US" baseline="0"/>
                      <a:pPr/>
                      <a:t>[VALUE]</a:t>
                    </a:fld>
                    <a:endParaRPr lang="lt-LT"/>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DD67-4C92-B844-C67473E43BEF}"/>
                </c:ext>
              </c:extLst>
            </c:dLbl>
            <c:dLbl>
              <c:idx val="3"/>
              <c:tx>
                <c:rich>
                  <a:bodyPr/>
                  <a:lstStyle/>
                  <a:p>
                    <a:fld id="{16E1A860-B90C-6043-910D-BB2481FA989B}" type="VALUE">
                      <a:rPr lang="en-US" baseline="0"/>
                      <a:pPr/>
                      <a:t>[VALUE]</a:t>
                    </a:fld>
                    <a:endParaRPr lang="lt-LT"/>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DD67-4C92-B844-C67473E43BEF}"/>
                </c:ext>
              </c:extLst>
            </c:dLbl>
            <c:dLbl>
              <c:idx val="4"/>
              <c:tx>
                <c:rich>
                  <a:bodyPr/>
                  <a:lstStyle/>
                  <a:p>
                    <a:fld id="{8F7008A9-8234-E843-AA10-B53E619B2C63}" type="VALUE">
                      <a:rPr lang="en-US" baseline="0"/>
                      <a:pPr/>
                      <a:t>[VALUE]</a:t>
                    </a:fld>
                    <a:endParaRPr lang="lt-LT"/>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DD67-4C92-B844-C67473E43BEF}"/>
                </c:ext>
              </c:extLst>
            </c:dLbl>
            <c:spPr>
              <a:noFill/>
              <a:ln>
                <a:noFill/>
              </a:ln>
              <a:effectLst/>
            </c:spPr>
            <c:showLegendKey val="0"/>
            <c:showVal val="1"/>
            <c:showCatName val="1"/>
            <c:showSerName val="0"/>
            <c:showPercent val="0"/>
            <c:showBubbleSize val="0"/>
            <c:showLeaderLines val="0"/>
            <c:extLst>
              <c:ext xmlns:c15="http://schemas.microsoft.com/office/drawing/2012/chart" uri="{CE6537A1-D6FC-4f65-9D91-7224C49458BB}">
                <c15:showLeaderLines val="0"/>
              </c:ext>
            </c:extLst>
          </c:dLbls>
          <c:cat>
            <c:numRef>
              <c:f>Sheet1!$A$1:$A$5</c:f>
              <c:numCache>
                <c:formatCode>General</c:formatCode>
                <c:ptCount val="5"/>
                <c:pt idx="0">
                  <c:v>1</c:v>
                </c:pt>
                <c:pt idx="1">
                  <c:v>2</c:v>
                </c:pt>
                <c:pt idx="2">
                  <c:v>3</c:v>
                </c:pt>
                <c:pt idx="3">
                  <c:v>4</c:v>
                </c:pt>
                <c:pt idx="4">
                  <c:v>5</c:v>
                </c:pt>
              </c:numCache>
            </c:numRef>
          </c:cat>
          <c:val>
            <c:numRef>
              <c:f>Sheet1!$B$1:$B$5</c:f>
              <c:numCache>
                <c:formatCode>0.0%</c:formatCode>
                <c:ptCount val="5"/>
                <c:pt idx="0">
                  <c:v>0.18027210884353742</c:v>
                </c:pt>
                <c:pt idx="1">
                  <c:v>0.31972789115646261</c:v>
                </c:pt>
                <c:pt idx="2">
                  <c:v>0.31292517006802723</c:v>
                </c:pt>
                <c:pt idx="3">
                  <c:v>0.1360544217687075</c:v>
                </c:pt>
                <c:pt idx="4">
                  <c:v>5.1020408163265307E-2</c:v>
                </c:pt>
              </c:numCache>
            </c:numRef>
          </c:val>
          <c:extLst>
            <c:ext xmlns:c15="http://schemas.microsoft.com/office/drawing/2012/chart" uri="{02D57815-91ED-43cb-92C2-25804820EDAC}">
              <c15:filteredSeriesTitle>
                <c15:tx>
                  <c:strRef>
                    <c:extLst>
                      <c:ext uri="{02D57815-91ED-43cb-92C2-25804820EDAC}">
                        <c15:formulaRef>
                          <c15:sqref>Sheet1!$B$1:$B$0</c15:sqref>
                        </c15:formulaRef>
                      </c:ext>
                    </c:extLst>
                  </c:strRef>
                </c15:tx>
              </c15:filteredSeriesTitle>
            </c:ext>
            <c:ext xmlns:c16="http://schemas.microsoft.com/office/drawing/2014/chart" uri="{C3380CC4-5D6E-409C-BE32-E72D297353CC}">
              <c16:uniqueId val="{00000005-DD67-4C92-B844-C67473E43BEF}"/>
            </c:ext>
          </c:extLst>
        </c:ser>
        <c:dLbls>
          <c:showLegendKey val="0"/>
          <c:showVal val="0"/>
          <c:showCatName val="0"/>
          <c:showSerName val="0"/>
          <c:showPercent val="0"/>
          <c:showBubbleSize val="0"/>
        </c:dLbls>
        <c:gapWidth val="150"/>
        <c:overlap val="100"/>
        <c:axId val="1"/>
        <c:axId val="2"/>
      </c:barChart>
      <c:catAx>
        <c:axId val="1"/>
        <c:scaling>
          <c:orientation val="minMax"/>
        </c:scaling>
        <c:delete val="0"/>
        <c:axPos val="b"/>
        <c:numFmt formatCode="General" sourceLinked="0"/>
        <c:majorTickMark val="none"/>
        <c:minorTickMark val="none"/>
        <c:tickLblPos val="nextTo"/>
        <c:spPr>
          <a:ln>
            <a:solidFill/>
          </a:ln>
        </c:spPr>
        <c:crossAx val="2"/>
        <c:crosses val="autoZero"/>
        <c:auto val="1"/>
        <c:lblAlgn val="ctr"/>
        <c:lblOffset val="100"/>
        <c:noMultiLvlLbl val="1"/>
      </c:catAx>
      <c:valAx>
        <c:axId val="2"/>
        <c:scaling>
          <c:orientation val="minMax"/>
        </c:scaling>
        <c:delete val="0"/>
        <c:axPos val="l"/>
        <c:numFmt formatCode="0.0%" sourceLinked="1"/>
        <c:majorTickMark val="none"/>
        <c:minorTickMark val="none"/>
        <c:tickLblPos val="nextTo"/>
        <c:spPr>
          <a:ln>
            <a:solidFill/>
          </a:ln>
        </c:spPr>
        <c:crossAx val="1"/>
        <c:crosses val="autoZero"/>
        <c:crossBetween val="between"/>
      </c:valAx>
    </c:plotArea>
    <c:plotVisOnly val="1"/>
    <c:dispBlanksAs val="zero"/>
    <c:showDLblsOverMax val="1"/>
  </c:chart>
  <c:spPr>
    <a:ln>
      <a:noFill/>
    </a:ln>
  </c:spPr>
  <c:externalData r:id="rId1">
    <c:autoUpdate val="0"/>
  </c:externalData>
</c:chartSpace>
</file>

<file path=word/charts/chart3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invertIfNegative val="1"/>
          <c:dLbls>
            <c:dLbl>
              <c:idx val="0"/>
              <c:tx>
                <c:rich>
                  <a:bodyPr/>
                  <a:lstStyle/>
                  <a:p>
                    <a:fld id="{F19DC1A9-AFFA-B840-B94C-A11DE0203B01}" type="VALUE">
                      <a:rPr lang="en-US" baseline="0"/>
                      <a:pPr/>
                      <a:t>[VALUE]</a:t>
                    </a:fld>
                    <a:endParaRPr lang="lt-LT"/>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895A-4CEF-92B9-87D5235AC48A}"/>
                </c:ext>
              </c:extLst>
            </c:dLbl>
            <c:dLbl>
              <c:idx val="1"/>
              <c:tx>
                <c:rich>
                  <a:bodyPr/>
                  <a:lstStyle/>
                  <a:p>
                    <a:fld id="{3B6A052D-0137-3643-AF01-3B7EB04DDC50}" type="VALUE">
                      <a:rPr lang="en-US" baseline="0"/>
                      <a:pPr/>
                      <a:t>[VALUE]</a:t>
                    </a:fld>
                    <a:endParaRPr lang="lt-LT"/>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895A-4CEF-92B9-87D5235AC48A}"/>
                </c:ext>
              </c:extLst>
            </c:dLbl>
            <c:dLbl>
              <c:idx val="2"/>
              <c:tx>
                <c:rich>
                  <a:bodyPr/>
                  <a:lstStyle/>
                  <a:p>
                    <a:fld id="{8C916061-0304-0D44-A70E-A905359E62BC}" type="VALUE">
                      <a:rPr lang="en-US" baseline="0"/>
                      <a:pPr/>
                      <a:t>[VALUE]</a:t>
                    </a:fld>
                    <a:endParaRPr lang="lt-LT"/>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895A-4CEF-92B9-87D5235AC48A}"/>
                </c:ext>
              </c:extLst>
            </c:dLbl>
            <c:dLbl>
              <c:idx val="3"/>
              <c:tx>
                <c:rich>
                  <a:bodyPr/>
                  <a:lstStyle/>
                  <a:p>
                    <a:fld id="{16E1A860-B90C-6043-910D-BB2481FA989B}" type="VALUE">
                      <a:rPr lang="en-US" baseline="0"/>
                      <a:pPr/>
                      <a:t>[VALUE]</a:t>
                    </a:fld>
                    <a:endParaRPr lang="lt-LT"/>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895A-4CEF-92B9-87D5235AC48A}"/>
                </c:ext>
              </c:extLst>
            </c:dLbl>
            <c:dLbl>
              <c:idx val="4"/>
              <c:tx>
                <c:rich>
                  <a:bodyPr/>
                  <a:lstStyle/>
                  <a:p>
                    <a:fld id="{8F7008A9-8234-E843-AA10-B53E619B2C63}" type="VALUE">
                      <a:rPr lang="en-US" baseline="0"/>
                      <a:pPr/>
                      <a:t>[VALUE]</a:t>
                    </a:fld>
                    <a:endParaRPr lang="lt-LT"/>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895A-4CEF-92B9-87D5235AC48A}"/>
                </c:ext>
              </c:extLst>
            </c:dLbl>
            <c:spPr>
              <a:noFill/>
              <a:ln>
                <a:noFill/>
              </a:ln>
              <a:effectLst/>
            </c:spPr>
            <c:showLegendKey val="0"/>
            <c:showVal val="1"/>
            <c:showCatName val="1"/>
            <c:showSerName val="0"/>
            <c:showPercent val="0"/>
            <c:showBubbleSize val="0"/>
            <c:showLeaderLines val="0"/>
            <c:extLst>
              <c:ext xmlns:c15="http://schemas.microsoft.com/office/drawing/2012/chart" uri="{CE6537A1-D6FC-4f65-9D91-7224C49458BB}">
                <c15:showLeaderLines val="0"/>
              </c:ext>
            </c:extLst>
          </c:dLbls>
          <c:cat>
            <c:numRef>
              <c:f>Sheet1!$A$1:$A$5</c:f>
              <c:numCache>
                <c:formatCode>General</c:formatCode>
                <c:ptCount val="5"/>
                <c:pt idx="0">
                  <c:v>1</c:v>
                </c:pt>
                <c:pt idx="1">
                  <c:v>2</c:v>
                </c:pt>
                <c:pt idx="2">
                  <c:v>3</c:v>
                </c:pt>
                <c:pt idx="3">
                  <c:v>4</c:v>
                </c:pt>
                <c:pt idx="4">
                  <c:v>5</c:v>
                </c:pt>
              </c:numCache>
            </c:numRef>
          </c:cat>
          <c:val>
            <c:numRef>
              <c:f>Sheet1!$B$1:$B$5</c:f>
              <c:numCache>
                <c:formatCode>0.00%</c:formatCode>
                <c:ptCount val="5"/>
                <c:pt idx="0">
                  <c:v>7.7899999999999997E-2</c:v>
                </c:pt>
                <c:pt idx="1">
                  <c:v>0.26623376623376621</c:v>
                </c:pt>
                <c:pt idx="2">
                  <c:v>0.35714285714285715</c:v>
                </c:pt>
                <c:pt idx="3">
                  <c:v>0.22077922077922077</c:v>
                </c:pt>
                <c:pt idx="4">
                  <c:v>7.792207792207792E-2</c:v>
                </c:pt>
              </c:numCache>
            </c:numRef>
          </c:val>
          <c:extLst>
            <c:ext xmlns:c15="http://schemas.microsoft.com/office/drawing/2012/chart" uri="{02D57815-91ED-43cb-92C2-25804820EDAC}">
              <c15:filteredSeriesTitle>
                <c15:tx>
                  <c:strRef>
                    <c:extLst>
                      <c:ext uri="{02D57815-91ED-43cb-92C2-25804820EDAC}">
                        <c15:formulaRef>
                          <c15:sqref>Sheet1!$B$1:$B$0</c15:sqref>
                        </c15:formulaRef>
                      </c:ext>
                    </c:extLst>
                  </c:strRef>
                </c15:tx>
              </c15:filteredSeriesTitle>
            </c:ext>
            <c:ext xmlns:c16="http://schemas.microsoft.com/office/drawing/2014/chart" uri="{C3380CC4-5D6E-409C-BE32-E72D297353CC}">
              <c16:uniqueId val="{00000005-895A-4CEF-92B9-87D5235AC48A}"/>
            </c:ext>
          </c:extLst>
        </c:ser>
        <c:dLbls>
          <c:showLegendKey val="0"/>
          <c:showVal val="0"/>
          <c:showCatName val="0"/>
          <c:showSerName val="0"/>
          <c:showPercent val="0"/>
          <c:showBubbleSize val="0"/>
        </c:dLbls>
        <c:gapWidth val="150"/>
        <c:overlap val="100"/>
        <c:axId val="1"/>
        <c:axId val="2"/>
      </c:barChart>
      <c:catAx>
        <c:axId val="1"/>
        <c:scaling>
          <c:orientation val="minMax"/>
        </c:scaling>
        <c:delete val="0"/>
        <c:axPos val="b"/>
        <c:numFmt formatCode="General" sourceLinked="0"/>
        <c:majorTickMark val="none"/>
        <c:minorTickMark val="none"/>
        <c:tickLblPos val="nextTo"/>
        <c:spPr>
          <a:ln>
            <a:solidFill/>
          </a:ln>
        </c:spPr>
        <c:crossAx val="2"/>
        <c:crosses val="autoZero"/>
        <c:auto val="1"/>
        <c:lblAlgn val="ctr"/>
        <c:lblOffset val="100"/>
        <c:noMultiLvlLbl val="1"/>
      </c:catAx>
      <c:valAx>
        <c:axId val="2"/>
        <c:scaling>
          <c:orientation val="minMax"/>
        </c:scaling>
        <c:delete val="0"/>
        <c:axPos val="l"/>
        <c:numFmt formatCode="0.00%" sourceLinked="1"/>
        <c:majorTickMark val="none"/>
        <c:minorTickMark val="none"/>
        <c:tickLblPos val="nextTo"/>
        <c:spPr>
          <a:ln>
            <a:solidFill/>
          </a:ln>
        </c:spPr>
        <c:crossAx val="1"/>
        <c:crosses val="autoZero"/>
        <c:crossBetween val="between"/>
      </c:valAx>
    </c:plotArea>
    <c:plotVisOnly val="1"/>
    <c:dispBlanksAs val="zero"/>
    <c:showDLblsOverMax val="1"/>
  </c:chart>
  <c:spPr>
    <a:ln>
      <a:noFill/>
    </a:ln>
  </c:spPr>
  <c:externalData r:id="rId1">
    <c:autoUpdate val="0"/>
  </c:externalData>
</c:chartSpace>
</file>

<file path=word/charts/chart3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percentStacked"/>
        <c:varyColors val="0"/>
        <c:ser>
          <c:idx val="0"/>
          <c:order val="0"/>
          <c:tx>
            <c:strRef>
              <c:f>Sheet1!$B$1</c:f>
              <c:strCache>
                <c:ptCount val="1"/>
                <c:pt idx="0">
                  <c:v>Visiškai nesutinku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Kuršių nerijos teritoriją labai paveiks klimato kaita (N=459)</c:v>
                </c:pt>
                <c:pt idx="1">
                  <c:v>Kuršių nerijoje silpnėja vietos bendruomenė (N=459) </c:v>
                </c:pt>
                <c:pt idx="2">
                  <c:v>Geopolitinė įtampa daro įtaką gyvenimo Kuršių nerijoje saugumui ir stabilumui (N=456)</c:v>
                </c:pt>
                <c:pt idx="3">
                  <c:v>Ekstremalios oro sąlygos (pvz., stiprios audros, smarkūs lietūs) daro vis didesnį neigiamą poveikį Kuršių nerijai (N=459) </c:v>
                </c:pt>
                <c:pt idx="4">
                  <c:v>Turizmo plėtra kelia grėsmę Kuršių nerijos išsaugojimui (N=458)</c:v>
                </c:pt>
              </c:strCache>
            </c:strRef>
          </c:cat>
          <c:val>
            <c:numRef>
              <c:f>Sheet1!$B$2:$B$6</c:f>
              <c:numCache>
                <c:formatCode>0.0%</c:formatCode>
                <c:ptCount val="5"/>
                <c:pt idx="0">
                  <c:v>0.02</c:v>
                </c:pt>
                <c:pt idx="1">
                  <c:v>7.0000000000000001E-3</c:v>
                </c:pt>
                <c:pt idx="2">
                  <c:v>2.9000000000000001E-2</c:v>
                </c:pt>
                <c:pt idx="3">
                  <c:v>1.4999999999999999E-2</c:v>
                </c:pt>
                <c:pt idx="4">
                  <c:v>5.5E-2</c:v>
                </c:pt>
              </c:numCache>
            </c:numRef>
          </c:val>
          <c:extLst>
            <c:ext xmlns:c16="http://schemas.microsoft.com/office/drawing/2014/chart" uri="{C3380CC4-5D6E-409C-BE32-E72D297353CC}">
              <c16:uniqueId val="{00000000-4901-44D2-9A45-9956C8E9B548}"/>
            </c:ext>
          </c:extLst>
        </c:ser>
        <c:ser>
          <c:idx val="1"/>
          <c:order val="1"/>
          <c:tx>
            <c:strRef>
              <c:f>Sheet1!$C$1</c:f>
              <c:strCache>
                <c:ptCount val="1"/>
                <c:pt idx="0">
                  <c:v>Nesutinku</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Kuršių nerijos teritoriją labai paveiks klimato kaita (N=459)</c:v>
                </c:pt>
                <c:pt idx="1">
                  <c:v>Kuršių nerijoje silpnėja vietos bendruomenė (N=459) </c:v>
                </c:pt>
                <c:pt idx="2">
                  <c:v>Geopolitinė įtampa daro įtaką gyvenimo Kuršių nerijoje saugumui ir stabilumui (N=456)</c:v>
                </c:pt>
                <c:pt idx="3">
                  <c:v>Ekstremalios oro sąlygos (pvz., stiprios audros, smarkūs lietūs) daro vis didesnį neigiamą poveikį Kuršių nerijai (N=459) </c:v>
                </c:pt>
                <c:pt idx="4">
                  <c:v>Turizmo plėtra kelia grėsmę Kuršių nerijos išsaugojimui (N=458)</c:v>
                </c:pt>
              </c:strCache>
            </c:strRef>
          </c:cat>
          <c:val>
            <c:numRef>
              <c:f>Sheet1!$C$2:$C$6</c:f>
              <c:numCache>
                <c:formatCode>0.0%</c:formatCode>
                <c:ptCount val="5"/>
                <c:pt idx="0">
                  <c:v>5.3999999999999999E-2</c:v>
                </c:pt>
                <c:pt idx="1">
                  <c:v>8.1000000000000003E-2</c:v>
                </c:pt>
                <c:pt idx="2">
                  <c:v>0.13400000000000001</c:v>
                </c:pt>
                <c:pt idx="3">
                  <c:v>7.8E-2</c:v>
                </c:pt>
                <c:pt idx="4">
                  <c:v>0.22900000000000001</c:v>
                </c:pt>
              </c:numCache>
            </c:numRef>
          </c:val>
          <c:extLst>
            <c:ext xmlns:c16="http://schemas.microsoft.com/office/drawing/2014/chart" uri="{C3380CC4-5D6E-409C-BE32-E72D297353CC}">
              <c16:uniqueId val="{00000001-4901-44D2-9A45-9956C8E9B548}"/>
            </c:ext>
          </c:extLst>
        </c:ser>
        <c:ser>
          <c:idx val="2"/>
          <c:order val="2"/>
          <c:tx>
            <c:strRef>
              <c:f>Sheet1!$D$1</c:f>
              <c:strCache>
                <c:ptCount val="1"/>
                <c:pt idx="0">
                  <c:v>Nei nesutinku, nei sutinku</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Kuršių nerijos teritoriją labai paveiks klimato kaita (N=459)</c:v>
                </c:pt>
                <c:pt idx="1">
                  <c:v>Kuršių nerijoje silpnėja vietos bendruomenė (N=459) </c:v>
                </c:pt>
                <c:pt idx="2">
                  <c:v>Geopolitinė įtampa daro įtaką gyvenimo Kuršių nerijoje saugumui ir stabilumui (N=456)</c:v>
                </c:pt>
                <c:pt idx="3">
                  <c:v>Ekstremalios oro sąlygos (pvz., stiprios audros, smarkūs lietūs) daro vis didesnį neigiamą poveikį Kuršių nerijai (N=459) </c:v>
                </c:pt>
                <c:pt idx="4">
                  <c:v>Turizmo plėtra kelia grėsmę Kuršių nerijos išsaugojimui (N=458)</c:v>
                </c:pt>
              </c:strCache>
            </c:strRef>
          </c:cat>
          <c:val>
            <c:numRef>
              <c:f>Sheet1!$D$2:$D$6</c:f>
              <c:numCache>
                <c:formatCode>0.0%</c:formatCode>
                <c:ptCount val="5"/>
                <c:pt idx="0">
                  <c:v>0.19600000000000001</c:v>
                </c:pt>
                <c:pt idx="1">
                  <c:v>0.28999999999999998</c:v>
                </c:pt>
                <c:pt idx="2">
                  <c:v>0.25900000000000001</c:v>
                </c:pt>
                <c:pt idx="3">
                  <c:v>0.222</c:v>
                </c:pt>
                <c:pt idx="4">
                  <c:v>0.218</c:v>
                </c:pt>
              </c:numCache>
            </c:numRef>
          </c:val>
          <c:extLst>
            <c:ext xmlns:c16="http://schemas.microsoft.com/office/drawing/2014/chart" uri="{C3380CC4-5D6E-409C-BE32-E72D297353CC}">
              <c16:uniqueId val="{00000002-4901-44D2-9A45-9956C8E9B548}"/>
            </c:ext>
          </c:extLst>
        </c:ser>
        <c:ser>
          <c:idx val="3"/>
          <c:order val="3"/>
          <c:tx>
            <c:strRef>
              <c:f>Sheet1!$E$1</c:f>
              <c:strCache>
                <c:ptCount val="1"/>
                <c:pt idx="0">
                  <c:v>Sutinku</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Kuršių nerijos teritoriją labai paveiks klimato kaita (N=459)</c:v>
                </c:pt>
                <c:pt idx="1">
                  <c:v>Kuršių nerijoje silpnėja vietos bendruomenė (N=459) </c:v>
                </c:pt>
                <c:pt idx="2">
                  <c:v>Geopolitinė įtampa daro įtaką gyvenimo Kuršių nerijoje saugumui ir stabilumui (N=456)</c:v>
                </c:pt>
                <c:pt idx="3">
                  <c:v>Ekstremalios oro sąlygos (pvz., stiprios audros, smarkūs lietūs) daro vis didesnį neigiamą poveikį Kuršių nerijai (N=459) </c:v>
                </c:pt>
                <c:pt idx="4">
                  <c:v>Turizmo plėtra kelia grėsmę Kuršių nerijos išsaugojimui (N=458)</c:v>
                </c:pt>
              </c:strCache>
            </c:strRef>
          </c:cat>
          <c:val>
            <c:numRef>
              <c:f>Sheet1!$E$2:$E$6</c:f>
              <c:numCache>
                <c:formatCode>0.0%</c:formatCode>
                <c:ptCount val="5"/>
                <c:pt idx="0">
                  <c:v>0.51900000000000002</c:v>
                </c:pt>
                <c:pt idx="1">
                  <c:v>0.34399999999999997</c:v>
                </c:pt>
                <c:pt idx="2">
                  <c:v>0.41699999999999998</c:v>
                </c:pt>
                <c:pt idx="3">
                  <c:v>0.47899999999999998</c:v>
                </c:pt>
                <c:pt idx="4">
                  <c:v>0.28599999999999998</c:v>
                </c:pt>
              </c:numCache>
            </c:numRef>
          </c:val>
          <c:extLst>
            <c:ext xmlns:c16="http://schemas.microsoft.com/office/drawing/2014/chart" uri="{C3380CC4-5D6E-409C-BE32-E72D297353CC}">
              <c16:uniqueId val="{00000003-4901-44D2-9A45-9956C8E9B548}"/>
            </c:ext>
          </c:extLst>
        </c:ser>
        <c:ser>
          <c:idx val="4"/>
          <c:order val="4"/>
          <c:tx>
            <c:strRef>
              <c:f>Sheet1!$F$1</c:f>
              <c:strCache>
                <c:ptCount val="1"/>
                <c:pt idx="0">
                  <c:v>Visiškai sutinku</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Kuršių nerijos teritoriją labai paveiks klimato kaita (N=459)</c:v>
                </c:pt>
                <c:pt idx="1">
                  <c:v>Kuršių nerijoje silpnėja vietos bendruomenė (N=459) </c:v>
                </c:pt>
                <c:pt idx="2">
                  <c:v>Geopolitinė įtampa daro įtaką gyvenimo Kuršių nerijoje saugumui ir stabilumui (N=456)</c:v>
                </c:pt>
                <c:pt idx="3">
                  <c:v>Ekstremalios oro sąlygos (pvz., stiprios audros, smarkūs lietūs) daro vis didesnį neigiamą poveikį Kuršių nerijai (N=459) </c:v>
                </c:pt>
                <c:pt idx="4">
                  <c:v>Turizmo plėtra kelia grėsmę Kuršių nerijos išsaugojimui (N=458)</c:v>
                </c:pt>
              </c:strCache>
            </c:strRef>
          </c:cat>
          <c:val>
            <c:numRef>
              <c:f>Sheet1!$F$2:$F$6</c:f>
              <c:numCache>
                <c:formatCode>0.0%</c:formatCode>
                <c:ptCount val="5"/>
                <c:pt idx="0">
                  <c:v>0.17899999999999999</c:v>
                </c:pt>
                <c:pt idx="1">
                  <c:v>0.13500000000000001</c:v>
                </c:pt>
                <c:pt idx="2">
                  <c:v>0.10299999999999999</c:v>
                </c:pt>
                <c:pt idx="3">
                  <c:v>0.17199999999999999</c:v>
                </c:pt>
                <c:pt idx="4">
                  <c:v>0.19</c:v>
                </c:pt>
              </c:numCache>
            </c:numRef>
          </c:val>
          <c:extLst>
            <c:ext xmlns:c16="http://schemas.microsoft.com/office/drawing/2014/chart" uri="{C3380CC4-5D6E-409C-BE32-E72D297353CC}">
              <c16:uniqueId val="{00000004-4901-44D2-9A45-9956C8E9B548}"/>
            </c:ext>
          </c:extLst>
        </c:ser>
        <c:ser>
          <c:idx val="5"/>
          <c:order val="5"/>
          <c:tx>
            <c:strRef>
              <c:f>Sheet1!$G$1</c:f>
              <c:strCache>
                <c:ptCount val="1"/>
                <c:pt idx="0">
                  <c:v>Nenoriu / negaliu atsakyti</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Kuršių nerijos teritoriją labai paveiks klimato kaita (N=459)</c:v>
                </c:pt>
                <c:pt idx="1">
                  <c:v>Kuršių nerijoje silpnėja vietos bendruomenė (N=459) </c:v>
                </c:pt>
                <c:pt idx="2">
                  <c:v>Geopolitinė įtampa daro įtaką gyvenimo Kuršių nerijoje saugumui ir stabilumui (N=456)</c:v>
                </c:pt>
                <c:pt idx="3">
                  <c:v>Ekstremalios oro sąlygos (pvz., stiprios audros, smarkūs lietūs) daro vis didesnį neigiamą poveikį Kuršių nerijai (N=459) </c:v>
                </c:pt>
                <c:pt idx="4">
                  <c:v>Turizmo plėtra kelia grėsmę Kuršių nerijos išsaugojimui (N=458)</c:v>
                </c:pt>
              </c:strCache>
            </c:strRef>
          </c:cat>
          <c:val>
            <c:numRef>
              <c:f>Sheet1!$G$2:$G$6</c:f>
              <c:numCache>
                <c:formatCode>0.0%</c:formatCode>
                <c:ptCount val="5"/>
                <c:pt idx="0">
                  <c:v>3.3000000000000002E-2</c:v>
                </c:pt>
                <c:pt idx="1">
                  <c:v>0.14399999999999999</c:v>
                </c:pt>
                <c:pt idx="2">
                  <c:v>5.8999999999999997E-2</c:v>
                </c:pt>
                <c:pt idx="3">
                  <c:v>3.3000000000000002E-2</c:v>
                </c:pt>
                <c:pt idx="4">
                  <c:v>2.1999999999999999E-2</c:v>
                </c:pt>
              </c:numCache>
            </c:numRef>
          </c:val>
          <c:extLst>
            <c:ext xmlns:c16="http://schemas.microsoft.com/office/drawing/2014/chart" uri="{C3380CC4-5D6E-409C-BE32-E72D297353CC}">
              <c16:uniqueId val="{00000005-4901-44D2-9A45-9956C8E9B548}"/>
            </c:ext>
          </c:extLst>
        </c:ser>
        <c:dLbls>
          <c:dLblPos val="ctr"/>
          <c:showLegendKey val="0"/>
          <c:showVal val="1"/>
          <c:showCatName val="0"/>
          <c:showSerName val="0"/>
          <c:showPercent val="0"/>
          <c:showBubbleSize val="0"/>
        </c:dLbls>
        <c:gapWidth val="150"/>
        <c:overlap val="100"/>
        <c:axId val="1016198927"/>
        <c:axId val="1016200639"/>
      </c:barChart>
      <c:catAx>
        <c:axId val="1016198927"/>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LT"/>
          </a:p>
        </c:txPr>
        <c:crossAx val="1016200639"/>
        <c:crosses val="autoZero"/>
        <c:auto val="1"/>
        <c:lblAlgn val="ctr"/>
        <c:lblOffset val="100"/>
        <c:noMultiLvlLbl val="0"/>
      </c:catAx>
      <c:valAx>
        <c:axId val="1016200639"/>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LT"/>
          </a:p>
        </c:txPr>
        <c:crossAx val="101619892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LT"/>
    </a:p>
  </c:txPr>
  <c:externalData r:id="rId3">
    <c:autoUpdate val="0"/>
  </c:externalData>
</c:chartSpace>
</file>

<file path=word/charts/chart3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percentStacked"/>
        <c:varyColors val="0"/>
        <c:ser>
          <c:idx val="0"/>
          <c:order val="0"/>
          <c:tx>
            <c:strRef>
              <c:f>Sheet1!$B$1</c:f>
              <c:strCache>
                <c:ptCount val="1"/>
                <c:pt idx="0">
                  <c:v>Visiškai nesutinku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Kuršių nerijos teritoriją labai paveiks klimato kaita (N=208)</c:v>
                </c:pt>
                <c:pt idx="1">
                  <c:v>Kuršių nerijoje silpnėja vietos bendruomenė (N=209)</c:v>
                </c:pt>
                <c:pt idx="2">
                  <c:v>Geopolitinė įtampa daro įtaką gyvenimo Kuršių nerijoje saugumui ir stabilumui (N=207)</c:v>
                </c:pt>
                <c:pt idx="3">
                  <c:v>Ekstremalios oro sąlygos (pvz., stiprios audros, smarkūs lietūs) daro vis didesnį neigiamą poveikį Kuršių nerijai (N=208)</c:v>
                </c:pt>
                <c:pt idx="4">
                  <c:v>Turizmo plėtra kelia grėsmę Kuršių nerijos išsaugojimui (N=209)</c:v>
                </c:pt>
              </c:strCache>
            </c:strRef>
          </c:cat>
          <c:val>
            <c:numRef>
              <c:f>Sheet1!$B$2:$B$6</c:f>
              <c:numCache>
                <c:formatCode>0.0%</c:formatCode>
                <c:ptCount val="5"/>
                <c:pt idx="0">
                  <c:v>1.4E-2</c:v>
                </c:pt>
                <c:pt idx="1">
                  <c:v>5.0000000000000001E-3</c:v>
                </c:pt>
                <c:pt idx="2">
                  <c:v>2.9000000000000001E-2</c:v>
                </c:pt>
                <c:pt idx="3">
                  <c:v>1.9E-2</c:v>
                </c:pt>
                <c:pt idx="4">
                  <c:v>7.1999999999999995E-2</c:v>
                </c:pt>
              </c:numCache>
            </c:numRef>
          </c:val>
          <c:extLst>
            <c:ext xmlns:c16="http://schemas.microsoft.com/office/drawing/2014/chart" uri="{C3380CC4-5D6E-409C-BE32-E72D297353CC}">
              <c16:uniqueId val="{00000000-7FC2-421F-BA3B-60A767A36AAC}"/>
            </c:ext>
          </c:extLst>
        </c:ser>
        <c:ser>
          <c:idx val="1"/>
          <c:order val="1"/>
          <c:tx>
            <c:strRef>
              <c:f>Sheet1!$C$1</c:f>
              <c:strCache>
                <c:ptCount val="1"/>
                <c:pt idx="0">
                  <c:v>Nesutinku </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Kuršių nerijos teritoriją labai paveiks klimato kaita (N=208)</c:v>
                </c:pt>
                <c:pt idx="1">
                  <c:v>Kuršių nerijoje silpnėja vietos bendruomenė (N=209)</c:v>
                </c:pt>
                <c:pt idx="2">
                  <c:v>Geopolitinė įtampa daro įtaką gyvenimo Kuršių nerijoje saugumui ir stabilumui (N=207)</c:v>
                </c:pt>
                <c:pt idx="3">
                  <c:v>Ekstremalios oro sąlygos (pvz., stiprios audros, smarkūs lietūs) daro vis didesnį neigiamą poveikį Kuršių nerijai (N=208)</c:v>
                </c:pt>
                <c:pt idx="4">
                  <c:v>Turizmo plėtra kelia grėsmę Kuršių nerijos išsaugojimui (N=209)</c:v>
                </c:pt>
              </c:strCache>
            </c:strRef>
          </c:cat>
          <c:val>
            <c:numRef>
              <c:f>Sheet1!$C$2:$C$6</c:f>
              <c:numCache>
                <c:formatCode>0.0%</c:formatCode>
                <c:ptCount val="5"/>
                <c:pt idx="0">
                  <c:v>7.6999999999999999E-2</c:v>
                </c:pt>
                <c:pt idx="1">
                  <c:v>9.6000000000000002E-2</c:v>
                </c:pt>
                <c:pt idx="2">
                  <c:v>0.15</c:v>
                </c:pt>
                <c:pt idx="3">
                  <c:v>0.106</c:v>
                </c:pt>
                <c:pt idx="4">
                  <c:v>0.316</c:v>
                </c:pt>
              </c:numCache>
            </c:numRef>
          </c:val>
          <c:extLst>
            <c:ext xmlns:c16="http://schemas.microsoft.com/office/drawing/2014/chart" uri="{C3380CC4-5D6E-409C-BE32-E72D297353CC}">
              <c16:uniqueId val="{00000001-7FC2-421F-BA3B-60A767A36AAC}"/>
            </c:ext>
          </c:extLst>
        </c:ser>
        <c:ser>
          <c:idx val="2"/>
          <c:order val="2"/>
          <c:tx>
            <c:strRef>
              <c:f>Sheet1!$D$1</c:f>
              <c:strCache>
                <c:ptCount val="1"/>
                <c:pt idx="0">
                  <c:v>Nei nesutinku, nei sutinku </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Kuršių nerijos teritoriją labai paveiks klimato kaita (N=208)</c:v>
                </c:pt>
                <c:pt idx="1">
                  <c:v>Kuršių nerijoje silpnėja vietos bendruomenė (N=209)</c:v>
                </c:pt>
                <c:pt idx="2">
                  <c:v>Geopolitinė įtampa daro įtaką gyvenimo Kuršių nerijoje saugumui ir stabilumui (N=207)</c:v>
                </c:pt>
                <c:pt idx="3">
                  <c:v>Ekstremalios oro sąlygos (pvz., stiprios audros, smarkūs lietūs) daro vis didesnį neigiamą poveikį Kuršių nerijai (N=208)</c:v>
                </c:pt>
                <c:pt idx="4">
                  <c:v>Turizmo plėtra kelia grėsmę Kuršių nerijos išsaugojimui (N=209)</c:v>
                </c:pt>
              </c:strCache>
            </c:strRef>
          </c:cat>
          <c:val>
            <c:numRef>
              <c:f>Sheet1!$D$2:$D$6</c:f>
              <c:numCache>
                <c:formatCode>0.0%</c:formatCode>
                <c:ptCount val="5"/>
                <c:pt idx="0">
                  <c:v>0.21199999999999999</c:v>
                </c:pt>
                <c:pt idx="1">
                  <c:v>0.249</c:v>
                </c:pt>
                <c:pt idx="2">
                  <c:v>0.23699999999999999</c:v>
                </c:pt>
                <c:pt idx="3">
                  <c:v>0.25</c:v>
                </c:pt>
                <c:pt idx="4">
                  <c:v>0.22</c:v>
                </c:pt>
              </c:numCache>
            </c:numRef>
          </c:val>
          <c:extLst>
            <c:ext xmlns:c16="http://schemas.microsoft.com/office/drawing/2014/chart" uri="{C3380CC4-5D6E-409C-BE32-E72D297353CC}">
              <c16:uniqueId val="{00000002-7FC2-421F-BA3B-60A767A36AAC}"/>
            </c:ext>
          </c:extLst>
        </c:ser>
        <c:ser>
          <c:idx val="3"/>
          <c:order val="3"/>
          <c:tx>
            <c:strRef>
              <c:f>Sheet1!$E$1</c:f>
              <c:strCache>
                <c:ptCount val="1"/>
                <c:pt idx="0">
                  <c:v>Sutinku </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Kuršių nerijos teritoriją labai paveiks klimato kaita (N=208)</c:v>
                </c:pt>
                <c:pt idx="1">
                  <c:v>Kuršių nerijoje silpnėja vietos bendruomenė (N=209)</c:v>
                </c:pt>
                <c:pt idx="2">
                  <c:v>Geopolitinė įtampa daro įtaką gyvenimo Kuršių nerijoje saugumui ir stabilumui (N=207)</c:v>
                </c:pt>
                <c:pt idx="3">
                  <c:v>Ekstremalios oro sąlygos (pvz., stiprios audros, smarkūs lietūs) daro vis didesnį neigiamą poveikį Kuršių nerijai (N=208)</c:v>
                </c:pt>
                <c:pt idx="4">
                  <c:v>Turizmo plėtra kelia grėsmę Kuršių nerijos išsaugojimui (N=209)</c:v>
                </c:pt>
              </c:strCache>
            </c:strRef>
          </c:cat>
          <c:val>
            <c:numRef>
              <c:f>Sheet1!$E$2:$E$6</c:f>
              <c:numCache>
                <c:formatCode>0.0%</c:formatCode>
                <c:ptCount val="5"/>
                <c:pt idx="0">
                  <c:v>0.51900000000000002</c:v>
                </c:pt>
                <c:pt idx="1">
                  <c:v>0.45900000000000002</c:v>
                </c:pt>
                <c:pt idx="2">
                  <c:v>0.44400000000000001</c:v>
                </c:pt>
                <c:pt idx="3">
                  <c:v>0.45700000000000002</c:v>
                </c:pt>
                <c:pt idx="4">
                  <c:v>0.23400000000000001</c:v>
                </c:pt>
              </c:numCache>
            </c:numRef>
          </c:val>
          <c:extLst>
            <c:ext xmlns:c16="http://schemas.microsoft.com/office/drawing/2014/chart" uri="{C3380CC4-5D6E-409C-BE32-E72D297353CC}">
              <c16:uniqueId val="{00000003-7FC2-421F-BA3B-60A767A36AAC}"/>
            </c:ext>
          </c:extLst>
        </c:ser>
        <c:ser>
          <c:idx val="4"/>
          <c:order val="4"/>
          <c:tx>
            <c:strRef>
              <c:f>Sheet1!$F$1</c:f>
              <c:strCache>
                <c:ptCount val="1"/>
                <c:pt idx="0">
                  <c:v>Visiškai sutinku </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Kuršių nerijos teritoriją labai paveiks klimato kaita (N=208)</c:v>
                </c:pt>
                <c:pt idx="1">
                  <c:v>Kuršių nerijoje silpnėja vietos bendruomenė (N=209)</c:v>
                </c:pt>
                <c:pt idx="2">
                  <c:v>Geopolitinė įtampa daro įtaką gyvenimo Kuršių nerijoje saugumui ir stabilumui (N=207)</c:v>
                </c:pt>
                <c:pt idx="3">
                  <c:v>Ekstremalios oro sąlygos (pvz., stiprios audros, smarkūs lietūs) daro vis didesnį neigiamą poveikį Kuršių nerijai (N=208)</c:v>
                </c:pt>
                <c:pt idx="4">
                  <c:v>Turizmo plėtra kelia grėsmę Kuršių nerijos išsaugojimui (N=209)</c:v>
                </c:pt>
              </c:strCache>
            </c:strRef>
          </c:cat>
          <c:val>
            <c:numRef>
              <c:f>Sheet1!$F$2:$F$6</c:f>
              <c:numCache>
                <c:formatCode>0.0%</c:formatCode>
                <c:ptCount val="5"/>
                <c:pt idx="0">
                  <c:v>0.125</c:v>
                </c:pt>
                <c:pt idx="1">
                  <c:v>0.17199999999999999</c:v>
                </c:pt>
                <c:pt idx="2">
                  <c:v>0.106</c:v>
                </c:pt>
                <c:pt idx="3">
                  <c:v>0.13900000000000001</c:v>
                </c:pt>
                <c:pt idx="4">
                  <c:v>0.129</c:v>
                </c:pt>
              </c:numCache>
            </c:numRef>
          </c:val>
          <c:extLst>
            <c:ext xmlns:c16="http://schemas.microsoft.com/office/drawing/2014/chart" uri="{C3380CC4-5D6E-409C-BE32-E72D297353CC}">
              <c16:uniqueId val="{00000004-7FC2-421F-BA3B-60A767A36AAC}"/>
            </c:ext>
          </c:extLst>
        </c:ser>
        <c:ser>
          <c:idx val="5"/>
          <c:order val="5"/>
          <c:tx>
            <c:strRef>
              <c:f>Sheet1!$G$1</c:f>
              <c:strCache>
                <c:ptCount val="1"/>
                <c:pt idx="0">
                  <c:v>Nenoriu / negaliu atsakyti </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Kuršių nerijos teritoriją labai paveiks klimato kaita (N=208)</c:v>
                </c:pt>
                <c:pt idx="1">
                  <c:v>Kuršių nerijoje silpnėja vietos bendruomenė (N=209)</c:v>
                </c:pt>
                <c:pt idx="2">
                  <c:v>Geopolitinė įtampa daro įtaką gyvenimo Kuršių nerijoje saugumui ir stabilumui (N=207)</c:v>
                </c:pt>
                <c:pt idx="3">
                  <c:v>Ekstremalios oro sąlygos (pvz., stiprios audros, smarkūs lietūs) daro vis didesnį neigiamą poveikį Kuršių nerijai (N=208)</c:v>
                </c:pt>
                <c:pt idx="4">
                  <c:v>Turizmo plėtra kelia grėsmę Kuršių nerijos išsaugojimui (N=209)</c:v>
                </c:pt>
              </c:strCache>
            </c:strRef>
          </c:cat>
          <c:val>
            <c:numRef>
              <c:f>Sheet1!$G$2:$G$6</c:f>
              <c:numCache>
                <c:formatCode>0.0%</c:formatCode>
                <c:ptCount val="5"/>
                <c:pt idx="0">
                  <c:v>5.2999999999999999E-2</c:v>
                </c:pt>
                <c:pt idx="1">
                  <c:v>1.9E-2</c:v>
                </c:pt>
                <c:pt idx="2">
                  <c:v>3.4000000000000002E-2</c:v>
                </c:pt>
                <c:pt idx="3">
                  <c:v>2.9000000000000001E-2</c:v>
                </c:pt>
                <c:pt idx="4">
                  <c:v>2.9000000000000001E-2</c:v>
                </c:pt>
              </c:numCache>
            </c:numRef>
          </c:val>
          <c:extLst>
            <c:ext xmlns:c16="http://schemas.microsoft.com/office/drawing/2014/chart" uri="{C3380CC4-5D6E-409C-BE32-E72D297353CC}">
              <c16:uniqueId val="{00000005-7FC2-421F-BA3B-60A767A36AAC}"/>
            </c:ext>
          </c:extLst>
        </c:ser>
        <c:dLbls>
          <c:dLblPos val="ctr"/>
          <c:showLegendKey val="0"/>
          <c:showVal val="1"/>
          <c:showCatName val="0"/>
          <c:showSerName val="0"/>
          <c:showPercent val="0"/>
          <c:showBubbleSize val="0"/>
        </c:dLbls>
        <c:gapWidth val="150"/>
        <c:overlap val="100"/>
        <c:axId val="1016198927"/>
        <c:axId val="1016200639"/>
      </c:barChart>
      <c:catAx>
        <c:axId val="1016198927"/>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LT"/>
          </a:p>
        </c:txPr>
        <c:crossAx val="1016200639"/>
        <c:crosses val="autoZero"/>
        <c:auto val="1"/>
        <c:lblAlgn val="ctr"/>
        <c:lblOffset val="100"/>
        <c:noMultiLvlLbl val="0"/>
      </c:catAx>
      <c:valAx>
        <c:axId val="1016200639"/>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LT"/>
          </a:p>
        </c:txPr>
        <c:crossAx val="101619892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LT"/>
    </a:p>
  </c:txPr>
  <c:externalData r:id="rId3">
    <c:autoUpdate val="0"/>
  </c:externalData>
</c:chartSpace>
</file>

<file path=word/charts/chart3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percentStacked"/>
        <c:varyColors val="0"/>
        <c:ser>
          <c:idx val="0"/>
          <c:order val="0"/>
          <c:tx>
            <c:strRef>
              <c:f>Sheet1!$B$1</c:f>
              <c:strCache>
                <c:ptCount val="1"/>
                <c:pt idx="0">
                  <c:v>Visiškai nesutinku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Kuršių nerijos teritoriją labai paveiks klimato kaita (N=238)</c:v>
                </c:pt>
                <c:pt idx="1">
                  <c:v>Kuršių nerijoje silpnėja vietos bendruomenė (N=237)</c:v>
                </c:pt>
                <c:pt idx="2">
                  <c:v>Geopolitinė įtampa daro įtaką gyvenimo Kuršių nerijoje saugumui ir stabilumui (N=236)</c:v>
                </c:pt>
                <c:pt idx="3">
                  <c:v>Ekstremalios oro sąlygos (pvz., stiprios audros, smarkūs lietūs) daro vis didesnį neigiamą poveikį Kuršių nerijai (N=238)</c:v>
                </c:pt>
                <c:pt idx="4">
                  <c:v>Turizmo plėtra kelia grėsmę Kuršių nerijos išsaugojimui (N=236)</c:v>
                </c:pt>
              </c:strCache>
            </c:strRef>
          </c:cat>
          <c:val>
            <c:numRef>
              <c:f>Sheet1!$B$2:$B$6</c:f>
              <c:numCache>
                <c:formatCode>0.0%</c:formatCode>
                <c:ptCount val="5"/>
                <c:pt idx="0">
                  <c:v>2.1000000000000001E-2</c:v>
                </c:pt>
                <c:pt idx="1">
                  <c:v>8.0000000000000002E-3</c:v>
                </c:pt>
                <c:pt idx="2">
                  <c:v>0.03</c:v>
                </c:pt>
                <c:pt idx="3">
                  <c:v>1.2999999999999999E-2</c:v>
                </c:pt>
                <c:pt idx="4">
                  <c:v>3.7999999999999999E-2</c:v>
                </c:pt>
              </c:numCache>
            </c:numRef>
          </c:val>
          <c:extLst>
            <c:ext xmlns:c16="http://schemas.microsoft.com/office/drawing/2014/chart" uri="{C3380CC4-5D6E-409C-BE32-E72D297353CC}">
              <c16:uniqueId val="{00000000-ED45-4288-BF4A-CF95CDD697AB}"/>
            </c:ext>
          </c:extLst>
        </c:ser>
        <c:ser>
          <c:idx val="1"/>
          <c:order val="1"/>
          <c:tx>
            <c:strRef>
              <c:f>Sheet1!$C$1</c:f>
              <c:strCache>
                <c:ptCount val="1"/>
                <c:pt idx="0">
                  <c:v>Nesutinku </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Kuršių nerijos teritoriją labai paveiks klimato kaita (N=238)</c:v>
                </c:pt>
                <c:pt idx="1">
                  <c:v>Kuršių nerijoje silpnėja vietos bendruomenė (N=237)</c:v>
                </c:pt>
                <c:pt idx="2">
                  <c:v>Geopolitinė įtampa daro įtaką gyvenimo Kuršių nerijoje saugumui ir stabilumui (N=236)</c:v>
                </c:pt>
                <c:pt idx="3">
                  <c:v>Ekstremalios oro sąlygos (pvz., stiprios audros, smarkūs lietūs) daro vis didesnį neigiamą poveikį Kuršių nerijai (N=238)</c:v>
                </c:pt>
                <c:pt idx="4">
                  <c:v>Turizmo plėtra kelia grėsmę Kuršių nerijos išsaugojimui (N=236)</c:v>
                </c:pt>
              </c:strCache>
            </c:strRef>
          </c:cat>
          <c:val>
            <c:numRef>
              <c:f>Sheet1!$C$2:$C$6</c:f>
              <c:numCache>
                <c:formatCode>0.0%</c:formatCode>
                <c:ptCount val="5"/>
                <c:pt idx="0">
                  <c:v>3.7999999999999999E-2</c:v>
                </c:pt>
                <c:pt idx="1">
                  <c:v>6.3E-2</c:v>
                </c:pt>
                <c:pt idx="2">
                  <c:v>0.11899999999999999</c:v>
                </c:pt>
                <c:pt idx="3">
                  <c:v>5.8999999999999997E-2</c:v>
                </c:pt>
                <c:pt idx="4">
                  <c:v>0.161</c:v>
                </c:pt>
              </c:numCache>
            </c:numRef>
          </c:val>
          <c:extLst>
            <c:ext xmlns:c16="http://schemas.microsoft.com/office/drawing/2014/chart" uri="{C3380CC4-5D6E-409C-BE32-E72D297353CC}">
              <c16:uniqueId val="{00000001-ED45-4288-BF4A-CF95CDD697AB}"/>
            </c:ext>
          </c:extLst>
        </c:ser>
        <c:ser>
          <c:idx val="2"/>
          <c:order val="2"/>
          <c:tx>
            <c:strRef>
              <c:f>Sheet1!$D$1</c:f>
              <c:strCache>
                <c:ptCount val="1"/>
                <c:pt idx="0">
                  <c:v>Nei nesutinku, nei sutinku </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Kuršių nerijos teritoriją labai paveiks klimato kaita (N=238)</c:v>
                </c:pt>
                <c:pt idx="1">
                  <c:v>Kuršių nerijoje silpnėja vietos bendruomenė (N=237)</c:v>
                </c:pt>
                <c:pt idx="2">
                  <c:v>Geopolitinė įtampa daro įtaką gyvenimo Kuršių nerijoje saugumui ir stabilumui (N=236)</c:v>
                </c:pt>
                <c:pt idx="3">
                  <c:v>Ekstremalios oro sąlygos (pvz., stiprios audros, smarkūs lietūs) daro vis didesnį neigiamą poveikį Kuršių nerijai (N=238)</c:v>
                </c:pt>
                <c:pt idx="4">
                  <c:v>Turizmo plėtra kelia grėsmę Kuršių nerijos išsaugojimui (N=236)</c:v>
                </c:pt>
              </c:strCache>
            </c:strRef>
          </c:cat>
          <c:val>
            <c:numRef>
              <c:f>Sheet1!$D$2:$D$6</c:f>
              <c:numCache>
                <c:formatCode>0.0%</c:formatCode>
                <c:ptCount val="5"/>
                <c:pt idx="0">
                  <c:v>0.193</c:v>
                </c:pt>
                <c:pt idx="1">
                  <c:v>0.33300000000000002</c:v>
                </c:pt>
                <c:pt idx="2">
                  <c:v>0.27100000000000002</c:v>
                </c:pt>
                <c:pt idx="3">
                  <c:v>0.19700000000000001</c:v>
                </c:pt>
                <c:pt idx="4">
                  <c:v>0.22500000000000001</c:v>
                </c:pt>
              </c:numCache>
            </c:numRef>
          </c:val>
          <c:extLst>
            <c:ext xmlns:c16="http://schemas.microsoft.com/office/drawing/2014/chart" uri="{C3380CC4-5D6E-409C-BE32-E72D297353CC}">
              <c16:uniqueId val="{00000002-ED45-4288-BF4A-CF95CDD697AB}"/>
            </c:ext>
          </c:extLst>
        </c:ser>
        <c:ser>
          <c:idx val="3"/>
          <c:order val="3"/>
          <c:tx>
            <c:strRef>
              <c:f>Sheet1!$E$1</c:f>
              <c:strCache>
                <c:ptCount val="1"/>
                <c:pt idx="0">
                  <c:v>Sutinku </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Kuršių nerijos teritoriją labai paveiks klimato kaita (N=238)</c:v>
                </c:pt>
                <c:pt idx="1">
                  <c:v>Kuršių nerijoje silpnėja vietos bendruomenė (N=237)</c:v>
                </c:pt>
                <c:pt idx="2">
                  <c:v>Geopolitinė įtampa daro įtaką gyvenimo Kuršių nerijoje saugumui ir stabilumui (N=236)</c:v>
                </c:pt>
                <c:pt idx="3">
                  <c:v>Ekstremalios oro sąlygos (pvz., stiprios audros, smarkūs lietūs) daro vis didesnį neigiamą poveikį Kuršių nerijai (N=238)</c:v>
                </c:pt>
                <c:pt idx="4">
                  <c:v>Turizmo plėtra kelia grėsmę Kuršių nerijos išsaugojimui (N=236)</c:v>
                </c:pt>
              </c:strCache>
            </c:strRef>
          </c:cat>
          <c:val>
            <c:numRef>
              <c:f>Sheet1!$E$2:$E$6</c:f>
              <c:numCache>
                <c:formatCode>0.0%</c:formatCode>
                <c:ptCount val="5"/>
                <c:pt idx="0">
                  <c:v>0.50800000000000001</c:v>
                </c:pt>
                <c:pt idx="1">
                  <c:v>0.24099999999999999</c:v>
                </c:pt>
                <c:pt idx="2">
                  <c:v>0.40300000000000002</c:v>
                </c:pt>
                <c:pt idx="3">
                  <c:v>0.496</c:v>
                </c:pt>
                <c:pt idx="4">
                  <c:v>0.33500000000000002</c:v>
                </c:pt>
              </c:numCache>
            </c:numRef>
          </c:val>
          <c:extLst>
            <c:ext xmlns:c16="http://schemas.microsoft.com/office/drawing/2014/chart" uri="{C3380CC4-5D6E-409C-BE32-E72D297353CC}">
              <c16:uniqueId val="{00000003-ED45-4288-BF4A-CF95CDD697AB}"/>
            </c:ext>
          </c:extLst>
        </c:ser>
        <c:ser>
          <c:idx val="4"/>
          <c:order val="4"/>
          <c:tx>
            <c:strRef>
              <c:f>Sheet1!$F$1</c:f>
              <c:strCache>
                <c:ptCount val="1"/>
                <c:pt idx="0">
                  <c:v>Visiškai sutinku </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Kuršių nerijos teritoriją labai paveiks klimato kaita (N=238)</c:v>
                </c:pt>
                <c:pt idx="1">
                  <c:v>Kuršių nerijoje silpnėja vietos bendruomenė (N=237)</c:v>
                </c:pt>
                <c:pt idx="2">
                  <c:v>Geopolitinė įtampa daro įtaką gyvenimo Kuršių nerijoje saugumui ir stabilumui (N=236)</c:v>
                </c:pt>
                <c:pt idx="3">
                  <c:v>Ekstremalios oro sąlygos (pvz., stiprios audros, smarkūs lietūs) daro vis didesnį neigiamą poveikį Kuršių nerijai (N=238)</c:v>
                </c:pt>
                <c:pt idx="4">
                  <c:v>Turizmo plėtra kelia grėsmę Kuršių nerijos išsaugojimui (N=236)</c:v>
                </c:pt>
              </c:strCache>
            </c:strRef>
          </c:cat>
          <c:val>
            <c:numRef>
              <c:f>Sheet1!$F$2:$F$6</c:f>
              <c:numCache>
                <c:formatCode>0.0%</c:formatCode>
                <c:ptCount val="5"/>
                <c:pt idx="0">
                  <c:v>0.223</c:v>
                </c:pt>
                <c:pt idx="1">
                  <c:v>0.105</c:v>
                </c:pt>
                <c:pt idx="2">
                  <c:v>9.2999999999999999E-2</c:v>
                </c:pt>
                <c:pt idx="3">
                  <c:v>0.19700000000000001</c:v>
                </c:pt>
                <c:pt idx="4">
                  <c:v>0.22900000000000001</c:v>
                </c:pt>
              </c:numCache>
            </c:numRef>
          </c:val>
          <c:extLst>
            <c:ext xmlns:c16="http://schemas.microsoft.com/office/drawing/2014/chart" uri="{C3380CC4-5D6E-409C-BE32-E72D297353CC}">
              <c16:uniqueId val="{00000004-ED45-4288-BF4A-CF95CDD697AB}"/>
            </c:ext>
          </c:extLst>
        </c:ser>
        <c:ser>
          <c:idx val="5"/>
          <c:order val="5"/>
          <c:tx>
            <c:strRef>
              <c:f>Sheet1!$G$1</c:f>
              <c:strCache>
                <c:ptCount val="1"/>
                <c:pt idx="0">
                  <c:v>Nenoriu / negaliu atsakyti </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Kuršių nerijos teritoriją labai paveiks klimato kaita (N=238)</c:v>
                </c:pt>
                <c:pt idx="1">
                  <c:v>Kuršių nerijoje silpnėja vietos bendruomenė (N=237)</c:v>
                </c:pt>
                <c:pt idx="2">
                  <c:v>Geopolitinė įtampa daro įtaką gyvenimo Kuršių nerijoje saugumui ir stabilumui (N=236)</c:v>
                </c:pt>
                <c:pt idx="3">
                  <c:v>Ekstremalios oro sąlygos (pvz., stiprios audros, smarkūs lietūs) daro vis didesnį neigiamą poveikį Kuršių nerijai (N=238)</c:v>
                </c:pt>
                <c:pt idx="4">
                  <c:v>Turizmo plėtra kelia grėsmę Kuršių nerijos išsaugojimui (N=236)</c:v>
                </c:pt>
              </c:strCache>
            </c:strRef>
          </c:cat>
          <c:val>
            <c:numRef>
              <c:f>Sheet1!$G$2:$G$6</c:f>
              <c:numCache>
                <c:formatCode>0.0%</c:formatCode>
                <c:ptCount val="5"/>
                <c:pt idx="0">
                  <c:v>1.7000000000000001E-2</c:v>
                </c:pt>
                <c:pt idx="1">
                  <c:v>0.249</c:v>
                </c:pt>
                <c:pt idx="2">
                  <c:v>8.5000000000000006E-2</c:v>
                </c:pt>
                <c:pt idx="3">
                  <c:v>3.7999999999999999E-2</c:v>
                </c:pt>
                <c:pt idx="4">
                  <c:v>1.2999999999999999E-2</c:v>
                </c:pt>
              </c:numCache>
            </c:numRef>
          </c:val>
          <c:extLst>
            <c:ext xmlns:c16="http://schemas.microsoft.com/office/drawing/2014/chart" uri="{C3380CC4-5D6E-409C-BE32-E72D297353CC}">
              <c16:uniqueId val="{00000005-ED45-4288-BF4A-CF95CDD697AB}"/>
            </c:ext>
          </c:extLst>
        </c:ser>
        <c:dLbls>
          <c:dLblPos val="ctr"/>
          <c:showLegendKey val="0"/>
          <c:showVal val="1"/>
          <c:showCatName val="0"/>
          <c:showSerName val="0"/>
          <c:showPercent val="0"/>
          <c:showBubbleSize val="0"/>
        </c:dLbls>
        <c:gapWidth val="150"/>
        <c:overlap val="100"/>
        <c:axId val="1016198927"/>
        <c:axId val="1016200639"/>
      </c:barChart>
      <c:catAx>
        <c:axId val="1016198927"/>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LT"/>
          </a:p>
        </c:txPr>
        <c:crossAx val="1016200639"/>
        <c:crosses val="autoZero"/>
        <c:auto val="1"/>
        <c:lblAlgn val="ctr"/>
        <c:lblOffset val="100"/>
        <c:noMultiLvlLbl val="0"/>
      </c:catAx>
      <c:valAx>
        <c:axId val="1016200639"/>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LT"/>
          </a:p>
        </c:txPr>
        <c:crossAx val="101619892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LT"/>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Pt>
            <c:idx val="0"/>
            <c:invertIfNegative val="0"/>
            <c:bubble3D val="0"/>
            <c:spPr>
              <a:solidFill>
                <a:schemeClr val="accent1"/>
              </a:solidFill>
              <a:ln>
                <a:noFill/>
              </a:ln>
              <a:effectLst/>
            </c:spPr>
            <c:extLst>
              <c:ext xmlns:c16="http://schemas.microsoft.com/office/drawing/2014/chart" uri="{C3380CC4-5D6E-409C-BE32-E72D297353CC}">
                <c16:uniqueId val="{00000001-37DA-42BB-B3A9-F8CD5DA8C2A9}"/>
              </c:ext>
            </c:extLst>
          </c:dPt>
          <c:dPt>
            <c:idx val="1"/>
            <c:invertIfNegative val="0"/>
            <c:bubble3D val="0"/>
            <c:spPr>
              <a:solidFill>
                <a:schemeClr val="accent1"/>
              </a:solidFill>
              <a:ln>
                <a:noFill/>
              </a:ln>
              <a:effectLst/>
            </c:spPr>
            <c:extLst>
              <c:ext xmlns:c16="http://schemas.microsoft.com/office/drawing/2014/chart" uri="{C3380CC4-5D6E-409C-BE32-E72D297353CC}">
                <c16:uniqueId val="{00000003-37DA-42BB-B3A9-F8CD5DA8C2A9}"/>
              </c:ext>
            </c:extLst>
          </c:dPt>
          <c:dPt>
            <c:idx val="2"/>
            <c:invertIfNegative val="0"/>
            <c:bubble3D val="0"/>
            <c:spPr>
              <a:solidFill>
                <a:schemeClr val="accent1"/>
              </a:solidFill>
              <a:ln>
                <a:noFill/>
              </a:ln>
              <a:effectLst/>
            </c:spPr>
            <c:extLst>
              <c:ext xmlns:c16="http://schemas.microsoft.com/office/drawing/2014/chart" uri="{C3380CC4-5D6E-409C-BE32-E72D297353CC}">
                <c16:uniqueId val="{00000005-37DA-42BB-B3A9-F8CD5DA8C2A9}"/>
              </c:ext>
            </c:extLst>
          </c:dPt>
          <c:dPt>
            <c:idx val="3"/>
            <c:invertIfNegative val="0"/>
            <c:bubble3D val="0"/>
            <c:spPr>
              <a:solidFill>
                <a:schemeClr val="accent1"/>
              </a:solidFill>
              <a:ln>
                <a:noFill/>
              </a:ln>
              <a:effectLst/>
            </c:spPr>
            <c:extLst>
              <c:ext xmlns:c16="http://schemas.microsoft.com/office/drawing/2014/chart" uri="{C3380CC4-5D6E-409C-BE32-E72D297353CC}">
                <c16:uniqueId val="{00000007-37DA-42BB-B3A9-F8CD5DA8C2A9}"/>
              </c:ext>
            </c:extLst>
          </c:dPt>
          <c:dPt>
            <c:idx val="4"/>
            <c:invertIfNegative val="0"/>
            <c:bubble3D val="0"/>
            <c:spPr>
              <a:solidFill>
                <a:schemeClr val="accent1"/>
              </a:solidFill>
              <a:ln>
                <a:noFill/>
              </a:ln>
              <a:effectLst/>
            </c:spPr>
            <c:extLst>
              <c:ext xmlns:c16="http://schemas.microsoft.com/office/drawing/2014/chart" uri="{C3380CC4-5D6E-409C-BE32-E72D297353CC}">
                <c16:uniqueId val="{00000009-37DA-42BB-B3A9-F8CD5DA8C2A9}"/>
              </c:ext>
            </c:extLst>
          </c:dPt>
          <c:dPt>
            <c:idx val="5"/>
            <c:invertIfNegative val="0"/>
            <c:bubble3D val="0"/>
            <c:spPr>
              <a:solidFill>
                <a:schemeClr val="accent1"/>
              </a:solidFill>
              <a:ln>
                <a:noFill/>
              </a:ln>
              <a:effectLst/>
            </c:spPr>
            <c:extLst>
              <c:ext xmlns:c16="http://schemas.microsoft.com/office/drawing/2014/chart" uri="{C3380CC4-5D6E-409C-BE32-E72D297353CC}">
                <c16:uniqueId val="{0000000B-37DA-42BB-B3A9-F8CD5DA8C2A9}"/>
              </c:ext>
            </c:extLst>
          </c:dPt>
          <c:dPt>
            <c:idx val="6"/>
            <c:invertIfNegative val="0"/>
            <c:bubble3D val="0"/>
            <c:spPr>
              <a:solidFill>
                <a:schemeClr val="accent1"/>
              </a:solidFill>
              <a:ln>
                <a:noFill/>
              </a:ln>
              <a:effectLst/>
            </c:spPr>
            <c:extLst>
              <c:ext xmlns:c16="http://schemas.microsoft.com/office/drawing/2014/chart" uri="{C3380CC4-5D6E-409C-BE32-E72D297353CC}">
                <c16:uniqueId val="{0000000D-37DA-42BB-B3A9-F8CD5DA8C2A9}"/>
              </c:ext>
            </c:extLst>
          </c:dPt>
          <c:dLbls>
            <c:dLbl>
              <c:idx val="0"/>
              <c:tx>
                <c:rich>
                  <a:bodyPr/>
                  <a:lstStyle/>
                  <a:p>
                    <a:fld id="{E5F81E79-23EB-F444-A2EA-5AE23F6D966A}" type="VALUE">
                      <a:rPr lang="en-US" baseline="0"/>
                      <a:pPr/>
                      <a:t>[VALUE]</a:t>
                    </a:fld>
                    <a:endParaRPr lang="lt-LT"/>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37DA-42BB-B3A9-F8CD5DA8C2A9}"/>
                </c:ext>
              </c:extLst>
            </c:dLbl>
            <c:dLbl>
              <c:idx val="1"/>
              <c:tx>
                <c:rich>
                  <a:bodyPr/>
                  <a:lstStyle/>
                  <a:p>
                    <a:fld id="{3C63B2B0-85D9-1F48-AE10-C7251C16FF4C}" type="VALUE">
                      <a:rPr lang="en-US" baseline="0"/>
                      <a:pPr/>
                      <a:t>[VALUE]</a:t>
                    </a:fld>
                    <a:endParaRPr lang="lt-LT"/>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37DA-42BB-B3A9-F8CD5DA8C2A9}"/>
                </c:ext>
              </c:extLst>
            </c:dLbl>
            <c:dLbl>
              <c:idx val="2"/>
              <c:tx>
                <c:rich>
                  <a:bodyPr/>
                  <a:lstStyle/>
                  <a:p>
                    <a:fld id="{00554B9E-D2F4-104B-8C36-EFDD3B13EF9E}" type="VALUE">
                      <a:rPr lang="en-US" baseline="0"/>
                      <a:pPr/>
                      <a:t>[VALUE]</a:t>
                    </a:fld>
                    <a:endParaRPr lang="lt-LT"/>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37DA-42BB-B3A9-F8CD5DA8C2A9}"/>
                </c:ext>
              </c:extLst>
            </c:dLbl>
            <c:dLbl>
              <c:idx val="3"/>
              <c:tx>
                <c:rich>
                  <a:bodyPr/>
                  <a:lstStyle/>
                  <a:p>
                    <a:fld id="{5F30780C-6F12-AF45-BB70-DC21C8F585F4}" type="VALUE">
                      <a:rPr lang="en-US" baseline="0"/>
                      <a:pPr/>
                      <a:t>[VALUE]</a:t>
                    </a:fld>
                    <a:endParaRPr lang="lt-LT"/>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37DA-42BB-B3A9-F8CD5DA8C2A9}"/>
                </c:ext>
              </c:extLst>
            </c:dLbl>
            <c:dLbl>
              <c:idx val="4"/>
              <c:tx>
                <c:rich>
                  <a:bodyPr/>
                  <a:lstStyle/>
                  <a:p>
                    <a:fld id="{F17CC08A-5AC4-6341-8084-38AC7A39F225}" type="VALUE">
                      <a:rPr lang="en-US" baseline="0"/>
                      <a:pPr/>
                      <a:t>[VALUE]</a:t>
                    </a:fld>
                    <a:endParaRPr lang="lt-LT"/>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37DA-42BB-B3A9-F8CD5DA8C2A9}"/>
                </c:ext>
              </c:extLst>
            </c:dLbl>
            <c:dLbl>
              <c:idx val="5"/>
              <c:tx>
                <c:rich>
                  <a:bodyPr/>
                  <a:lstStyle/>
                  <a:p>
                    <a:fld id="{B0FE488C-7FF0-5442-81DB-400D311EBD65}" type="VALUE">
                      <a:rPr lang="en-US" baseline="0"/>
                      <a:pPr/>
                      <a:t>[VALUE]</a:t>
                    </a:fld>
                    <a:endParaRPr lang="lt-LT"/>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37DA-42BB-B3A9-F8CD5DA8C2A9}"/>
                </c:ext>
              </c:extLst>
            </c:dLbl>
            <c:dLbl>
              <c:idx val="6"/>
              <c:tx>
                <c:rich>
                  <a:bodyPr/>
                  <a:lstStyle/>
                  <a:p>
                    <a:fld id="{F204E9D8-E0E7-224E-9190-46C90287FF4D}" type="VALUE">
                      <a:rPr lang="en-US" baseline="0"/>
                      <a:pPr/>
                      <a:t>[VALUE]</a:t>
                    </a:fld>
                    <a:endParaRPr lang="lt-LT"/>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D-37DA-42BB-B3A9-F8CD5DA8C2A9}"/>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LT"/>
              </a:p>
            </c:txPr>
            <c:showLegendKey val="0"/>
            <c:showVal val="1"/>
            <c:showCatName val="1"/>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shade val="95000"/>
                          <a:satMod val="105000"/>
                        </a:schemeClr>
                      </a:solidFill>
                      <a:prstDash val="solid"/>
                      <a:round/>
                    </a:ln>
                    <a:effectLst/>
                  </c:spPr>
                </c15:leaderLines>
              </c:ext>
            </c:extLst>
          </c:dLbls>
          <c:cat>
            <c:strRef>
              <c:f>Sheet1!$A$1:$A$7</c:f>
              <c:strCache>
                <c:ptCount val="7"/>
                <c:pt idx="0">
                  <c:v>Kelis kartus per metus </c:v>
                </c:pt>
                <c:pt idx="1">
                  <c:v>Rečiau nei kartą per metus </c:v>
                </c:pt>
                <c:pt idx="2">
                  <c:v>Kartą per metus </c:v>
                </c:pt>
                <c:pt idx="3">
                  <c:v>Keletą kartų per mėnesį </c:v>
                </c:pt>
                <c:pt idx="4">
                  <c:v>Kartą per mėnesį </c:v>
                </c:pt>
                <c:pt idx="5">
                  <c:v>Kartą per savaitę ar dažniau </c:v>
                </c:pt>
                <c:pt idx="6">
                  <c:v>Nežinau / sunku atsakyti </c:v>
                </c:pt>
              </c:strCache>
            </c:strRef>
          </c:cat>
          <c:val>
            <c:numRef>
              <c:f>Sheet1!$B$1:$B$7</c:f>
              <c:numCache>
                <c:formatCode>0.00%</c:formatCode>
                <c:ptCount val="7"/>
                <c:pt idx="0">
                  <c:v>0.41899999999999998</c:v>
                </c:pt>
                <c:pt idx="1">
                  <c:v>0.14899999999999999</c:v>
                </c:pt>
                <c:pt idx="2">
                  <c:v>0.13100000000000001</c:v>
                </c:pt>
                <c:pt idx="3">
                  <c:v>0.11600000000000001</c:v>
                </c:pt>
                <c:pt idx="4">
                  <c:v>9.4E-2</c:v>
                </c:pt>
                <c:pt idx="5">
                  <c:v>8.5000000000000006E-2</c:v>
                </c:pt>
                <c:pt idx="6">
                  <c:v>6.0000000000000001E-3</c:v>
                </c:pt>
              </c:numCache>
            </c:numRef>
          </c:val>
          <c:extLst>
            <c:ext xmlns:c15="http://schemas.microsoft.com/office/drawing/2012/chart" uri="{02D57815-91ED-43cb-92C2-25804820EDAC}">
              <c15:filteredSeriesTitle>
                <c15:tx>
                  <c:strRef>
                    <c:extLst>
                      <c:ext uri="{02D57815-91ED-43cb-92C2-25804820EDAC}">
                        <c15:formulaRef>
                          <c15:sqref>Sheet1!$B$1:$B$0</c15:sqref>
                        </c15:formulaRef>
                      </c:ext>
                    </c:extLst>
                  </c:strRef>
                </c15:tx>
              </c15:filteredSeriesTitle>
            </c:ext>
            <c:ext xmlns:c16="http://schemas.microsoft.com/office/drawing/2014/chart" uri="{C3380CC4-5D6E-409C-BE32-E72D297353CC}">
              <c16:uniqueId val="{0000000E-37DA-42BB-B3A9-F8CD5DA8C2A9}"/>
            </c:ext>
          </c:extLst>
        </c:ser>
        <c:dLbls>
          <c:showLegendKey val="0"/>
          <c:showVal val="0"/>
          <c:showCatName val="0"/>
          <c:showSerName val="0"/>
          <c:showPercent val="0"/>
          <c:showBubbleSize val="0"/>
        </c:dLbls>
        <c:gapWidth val="100"/>
        <c:axId val="1010559776"/>
        <c:axId val="1010558048"/>
      </c:barChart>
      <c:valAx>
        <c:axId val="1010558048"/>
        <c:scaling>
          <c:orientation val="minMax"/>
        </c:scaling>
        <c:delete val="0"/>
        <c:axPos val="l"/>
        <c:numFmt formatCode="0.00%" sourceLinked="1"/>
        <c:majorTickMark val="out"/>
        <c:minorTickMark val="none"/>
        <c:tickLblPos val="nextTo"/>
        <c:spPr>
          <a:noFill/>
          <a:ln w="9525" cap="flat" cmpd="sng" algn="ctr">
            <a:solidFill>
              <a:schemeClr val="tx1">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LT"/>
          </a:p>
        </c:txPr>
        <c:crossAx val="1010559776"/>
        <c:crosses val="autoZero"/>
        <c:crossBetween val="between"/>
      </c:valAx>
      <c:catAx>
        <c:axId val="1010559776"/>
        <c:scaling>
          <c:orientation val="minMax"/>
        </c:scaling>
        <c:delete val="0"/>
        <c:axPos val="b"/>
        <c:numFmt formatCode="General" sourceLinked="1"/>
        <c:majorTickMark val="out"/>
        <c:minorTickMark val="none"/>
        <c:tickLblPos val="nextTo"/>
        <c:spPr>
          <a:noFill/>
          <a:ln w="9525" cap="flat" cmpd="sng" algn="ctr">
            <a:solidFill>
              <a:schemeClr val="tx1">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LT"/>
          </a:p>
        </c:txPr>
        <c:crossAx val="1010558048"/>
        <c:crosses val="autoZero"/>
        <c:auto val="1"/>
        <c:lblAlgn val="ctr"/>
        <c:lblOffset val="100"/>
        <c:noMultiLvlLbl val="0"/>
      </c:catAx>
      <c:spPr>
        <a:solidFill>
          <a:schemeClr val="bg1"/>
        </a:solidFill>
        <a:ln>
          <a:noFill/>
        </a:ln>
        <a:effectLst/>
      </c:spPr>
    </c:plotArea>
    <c:plotVisOnly val="1"/>
    <c:dispBlanksAs val="zero"/>
    <c:showDLblsOverMax val="1"/>
  </c:chart>
  <c:spPr>
    <a:solidFill>
      <a:schemeClr val="bg1"/>
    </a:solidFill>
    <a:ln w="9525" cap="flat" cmpd="sng" algn="ctr">
      <a:noFill/>
      <a:prstDash val="solid"/>
      <a:round/>
    </a:ln>
    <a:effectLst/>
  </c:spPr>
  <c:txPr>
    <a:bodyPr/>
    <a:lstStyle/>
    <a:p>
      <a:pPr>
        <a:defRPr/>
      </a:pPr>
      <a:endParaRPr lang="en-LT"/>
    </a:p>
  </c:txPr>
  <c:externalData r:id="rId3">
    <c:autoUpdate val="0"/>
  </c:externalData>
</c:chartSpace>
</file>

<file path=word/charts/chart4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a:noFill/>
              </a:ln>
              <a:effectLst/>
            </c:spPr>
            <c:extLst>
              <c:ext xmlns:c16="http://schemas.microsoft.com/office/drawing/2014/chart" uri="{C3380CC4-5D6E-409C-BE32-E72D297353CC}">
                <c16:uniqueId val="{00000001-0743-4876-BD5D-FD00798C7861}"/>
              </c:ext>
            </c:extLst>
          </c:dPt>
          <c:dPt>
            <c:idx val="1"/>
            <c:bubble3D val="0"/>
            <c:spPr>
              <a:solidFill>
                <a:schemeClr val="accent2"/>
              </a:solidFill>
              <a:ln>
                <a:noFill/>
              </a:ln>
              <a:effectLst/>
            </c:spPr>
            <c:extLst>
              <c:ext xmlns:c16="http://schemas.microsoft.com/office/drawing/2014/chart" uri="{C3380CC4-5D6E-409C-BE32-E72D297353CC}">
                <c16:uniqueId val="{00000003-0743-4876-BD5D-FD00798C7861}"/>
              </c:ext>
            </c:extLst>
          </c:dPt>
          <c:dPt>
            <c:idx val="2"/>
            <c:bubble3D val="0"/>
            <c:spPr>
              <a:solidFill>
                <a:schemeClr val="accent3"/>
              </a:solidFill>
              <a:ln>
                <a:noFill/>
              </a:ln>
              <a:effectLst/>
            </c:spPr>
            <c:extLst>
              <c:ext xmlns:c16="http://schemas.microsoft.com/office/drawing/2014/chart" uri="{C3380CC4-5D6E-409C-BE32-E72D297353CC}">
                <c16:uniqueId val="{00000005-0743-4876-BD5D-FD00798C7861}"/>
              </c:ext>
            </c:extLst>
          </c:dPt>
          <c:dPt>
            <c:idx val="3"/>
            <c:bubble3D val="0"/>
            <c:spPr>
              <a:solidFill>
                <a:schemeClr val="accent4"/>
              </a:solidFill>
              <a:ln>
                <a:noFill/>
              </a:ln>
              <a:effectLst/>
            </c:spPr>
            <c:extLst>
              <c:ext xmlns:c16="http://schemas.microsoft.com/office/drawing/2014/chart" uri="{C3380CC4-5D6E-409C-BE32-E72D297353CC}">
                <c16:uniqueId val="{00000007-0743-4876-BD5D-FD00798C7861}"/>
              </c:ext>
            </c:extLst>
          </c:dPt>
          <c:dPt>
            <c:idx val="4"/>
            <c:bubble3D val="0"/>
            <c:spPr>
              <a:solidFill>
                <a:schemeClr val="accent5"/>
              </a:solidFill>
              <a:ln>
                <a:noFill/>
              </a:ln>
              <a:effectLst/>
            </c:spPr>
            <c:extLst>
              <c:ext xmlns:c16="http://schemas.microsoft.com/office/drawing/2014/chart" uri="{C3380CC4-5D6E-409C-BE32-E72D297353CC}">
                <c16:uniqueId val="{00000009-0743-4876-BD5D-FD00798C7861}"/>
              </c:ext>
            </c:extLst>
          </c:dPt>
          <c:dLbls>
            <c:dLbl>
              <c:idx val="0"/>
              <c:layout>
                <c:manualLayout>
                  <c:x val="4.0674481777518791E-2"/>
                  <c:y val="4.8625818324433585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0743-4876-BD5D-FD00798C7861}"/>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LT"/>
              </a:p>
            </c:txPr>
            <c:showLegendKey val="0"/>
            <c:showVal val="0"/>
            <c:showCatName val="1"/>
            <c:showSerName val="0"/>
            <c:showPercent val="1"/>
            <c:showBubbleSize val="0"/>
            <c:showLeaderLines val="1"/>
            <c:leaderLines>
              <c:spPr>
                <a:ln w="9525" cap="flat" cmpd="sng" algn="ctr">
                  <a:solidFill>
                    <a:schemeClr val="tx1">
                      <a:shade val="95000"/>
                      <a:satMod val="105000"/>
                    </a:schemeClr>
                  </a:solidFill>
                  <a:prstDash val="solid"/>
                  <a:round/>
                </a:ln>
                <a:effectLst/>
              </c:spPr>
            </c:leaderLines>
            <c:extLst>
              <c:ext xmlns:c15="http://schemas.microsoft.com/office/drawing/2012/chart" uri="{CE6537A1-D6FC-4f65-9D91-7224C49458BB}"/>
            </c:extLst>
          </c:dLbls>
          <c:cat>
            <c:strLit>
              <c:ptCount val="5"/>
              <c:pt idx="0">
                <c:v>Taip, planuoju čia likti visam laikui </c:v>
              </c:pt>
              <c:pt idx="1">
                <c:v>Taip, bet tik artimiausius kelerius metus </c:v>
              </c:pt>
              <c:pt idx="2">
                <c:v>Ne, planuoju išvykti </c:v>
              </c:pt>
              <c:pt idx="3">
                <c:v>Nežinau </c:v>
              </c:pt>
              <c:pt idx="4">
                <c:v>Nenoriu atsakyti </c:v>
              </c:pt>
            </c:strLit>
          </c:cat>
          <c:val>
            <c:numLit>
              <c:formatCode>General</c:formatCode>
              <c:ptCount val="5"/>
              <c:pt idx="0">
                <c:v>52.4</c:v>
              </c:pt>
              <c:pt idx="1">
                <c:v>13</c:v>
              </c:pt>
              <c:pt idx="2">
                <c:v>5.8</c:v>
              </c:pt>
              <c:pt idx="3">
                <c:v>24.5</c:v>
              </c:pt>
              <c:pt idx="4">
                <c:v>4.3</c:v>
              </c:pt>
            </c:numLit>
          </c:val>
          <c:extLst>
            <c:ext xmlns:c16="http://schemas.microsoft.com/office/drawing/2014/chart" uri="{C3380CC4-5D6E-409C-BE32-E72D297353CC}">
              <c16:uniqueId val="{0000000A-0743-4876-BD5D-FD00798C7861}"/>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zero"/>
    <c:showDLblsOverMax val="1"/>
  </c:chart>
  <c:spPr>
    <a:solidFill>
      <a:schemeClr val="bg1"/>
    </a:solidFill>
    <a:ln w="9525" cap="flat" cmpd="sng" algn="ctr">
      <a:noFill/>
      <a:prstDash val="solid"/>
      <a:round/>
    </a:ln>
    <a:effectLst/>
  </c:spPr>
  <c:txPr>
    <a:bodyPr/>
    <a:lstStyle/>
    <a:p>
      <a:pPr>
        <a:defRPr/>
      </a:pPr>
      <a:endParaRPr lang="en-LT"/>
    </a:p>
  </c:txPr>
</c:chartSpace>
</file>

<file path=word/charts/chart4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rgbClr val="4472C4"/>
            </a:solidFill>
            <a:ln>
              <a:noFill/>
            </a:ln>
            <a:effectLst/>
          </c:spPr>
          <c:invertIfNegative val="1"/>
          <c:dPt>
            <c:idx val="0"/>
            <c:invertIfNegative val="1"/>
            <c:bubble3D val="0"/>
            <c:spPr>
              <a:solidFill>
                <a:schemeClr val="accent1"/>
              </a:solidFill>
              <a:ln>
                <a:noFill/>
              </a:ln>
              <a:effectLst/>
            </c:spPr>
            <c:extLst>
              <c:ext xmlns:c16="http://schemas.microsoft.com/office/drawing/2014/chart" uri="{C3380CC4-5D6E-409C-BE32-E72D297353CC}">
                <c16:uniqueId val="{00000001-CEF4-4446-BFF8-43E312C65140}"/>
              </c:ext>
            </c:extLst>
          </c:dPt>
          <c:dPt>
            <c:idx val="1"/>
            <c:invertIfNegative val="1"/>
            <c:bubble3D val="0"/>
            <c:spPr>
              <a:solidFill>
                <a:schemeClr val="accent1"/>
              </a:solidFill>
              <a:ln>
                <a:noFill/>
              </a:ln>
              <a:effectLst/>
            </c:spPr>
            <c:extLst>
              <c:ext xmlns:c16="http://schemas.microsoft.com/office/drawing/2014/chart" uri="{C3380CC4-5D6E-409C-BE32-E72D297353CC}">
                <c16:uniqueId val="{00000003-CEF4-4446-BFF8-43E312C65140}"/>
              </c:ext>
            </c:extLst>
          </c:dPt>
          <c:dPt>
            <c:idx val="2"/>
            <c:invertIfNegative val="1"/>
            <c:bubble3D val="0"/>
            <c:spPr>
              <a:solidFill>
                <a:schemeClr val="accent1"/>
              </a:solidFill>
              <a:ln>
                <a:noFill/>
              </a:ln>
              <a:effectLst/>
            </c:spPr>
            <c:extLst>
              <c:ext xmlns:c16="http://schemas.microsoft.com/office/drawing/2014/chart" uri="{C3380CC4-5D6E-409C-BE32-E72D297353CC}">
                <c16:uniqueId val="{00000005-CEF4-4446-BFF8-43E312C65140}"/>
              </c:ext>
            </c:extLst>
          </c:dPt>
          <c:dPt>
            <c:idx val="3"/>
            <c:invertIfNegative val="1"/>
            <c:bubble3D val="0"/>
            <c:spPr>
              <a:solidFill>
                <a:schemeClr val="accent1"/>
              </a:solidFill>
              <a:ln>
                <a:noFill/>
              </a:ln>
              <a:effectLst/>
            </c:spPr>
            <c:extLst>
              <c:ext xmlns:c16="http://schemas.microsoft.com/office/drawing/2014/chart" uri="{C3380CC4-5D6E-409C-BE32-E72D297353CC}">
                <c16:uniqueId val="{00000007-CEF4-4446-BFF8-43E312C65140}"/>
              </c:ext>
            </c:extLst>
          </c:dPt>
          <c:dPt>
            <c:idx val="4"/>
            <c:invertIfNegative val="1"/>
            <c:bubble3D val="0"/>
            <c:spPr>
              <a:solidFill>
                <a:schemeClr val="accent1"/>
              </a:solidFill>
              <a:ln>
                <a:noFill/>
              </a:ln>
              <a:effectLst/>
            </c:spPr>
            <c:extLst>
              <c:ext xmlns:c16="http://schemas.microsoft.com/office/drawing/2014/chart" uri="{C3380CC4-5D6E-409C-BE32-E72D297353CC}">
                <c16:uniqueId val="{00000009-CEF4-4446-BFF8-43E312C65140}"/>
              </c:ext>
            </c:extLst>
          </c:dPt>
          <c:dPt>
            <c:idx val="5"/>
            <c:invertIfNegative val="1"/>
            <c:bubble3D val="0"/>
            <c:spPr>
              <a:solidFill>
                <a:schemeClr val="accent1"/>
              </a:solidFill>
              <a:ln>
                <a:noFill/>
              </a:ln>
              <a:effectLst/>
            </c:spPr>
            <c:extLst>
              <c:ext xmlns:c16="http://schemas.microsoft.com/office/drawing/2014/chart" uri="{C3380CC4-5D6E-409C-BE32-E72D297353CC}">
                <c16:uniqueId val="{0000000B-CEF4-4446-BFF8-43E312C65140}"/>
              </c:ext>
            </c:extLst>
          </c:dPt>
          <c:dPt>
            <c:idx val="6"/>
            <c:invertIfNegative val="1"/>
            <c:bubble3D val="0"/>
            <c:spPr>
              <a:solidFill>
                <a:schemeClr val="accent1"/>
              </a:solidFill>
              <a:ln>
                <a:noFill/>
              </a:ln>
              <a:effectLst/>
            </c:spPr>
            <c:extLst>
              <c:ext xmlns:c16="http://schemas.microsoft.com/office/drawing/2014/chart" uri="{C3380CC4-5D6E-409C-BE32-E72D297353CC}">
                <c16:uniqueId val="{0000000D-CEF4-4446-BFF8-43E312C65140}"/>
              </c:ext>
            </c:extLst>
          </c:dPt>
          <c:dPt>
            <c:idx val="7"/>
            <c:invertIfNegative val="1"/>
            <c:bubble3D val="0"/>
            <c:spPr>
              <a:solidFill>
                <a:schemeClr val="accent1"/>
              </a:solidFill>
              <a:ln>
                <a:noFill/>
              </a:ln>
              <a:effectLst/>
            </c:spPr>
            <c:extLst>
              <c:ext xmlns:c16="http://schemas.microsoft.com/office/drawing/2014/chart" uri="{C3380CC4-5D6E-409C-BE32-E72D297353CC}">
                <c16:uniqueId val="{0000000F-CEF4-4446-BFF8-43E312C65140}"/>
              </c:ext>
            </c:extLst>
          </c:dPt>
          <c:dPt>
            <c:idx val="8"/>
            <c:invertIfNegative val="1"/>
            <c:bubble3D val="0"/>
            <c:spPr>
              <a:solidFill>
                <a:schemeClr val="accent1"/>
              </a:solidFill>
              <a:ln>
                <a:noFill/>
              </a:ln>
              <a:effectLst/>
            </c:spPr>
            <c:extLst>
              <c:ext xmlns:c16="http://schemas.microsoft.com/office/drawing/2014/chart" uri="{C3380CC4-5D6E-409C-BE32-E72D297353CC}">
                <c16:uniqueId val="{00000011-CEF4-4446-BFF8-43E312C65140}"/>
              </c:ext>
            </c:extLst>
          </c:dPt>
          <c:dPt>
            <c:idx val="9"/>
            <c:invertIfNegative val="1"/>
            <c:bubble3D val="0"/>
            <c:spPr>
              <a:solidFill>
                <a:schemeClr val="accent1"/>
              </a:solidFill>
              <a:ln>
                <a:noFill/>
              </a:ln>
              <a:effectLst/>
            </c:spPr>
            <c:extLst>
              <c:ext xmlns:c16="http://schemas.microsoft.com/office/drawing/2014/chart" uri="{C3380CC4-5D6E-409C-BE32-E72D297353CC}">
                <c16:uniqueId val="{00000013-CEF4-4446-BFF8-43E312C65140}"/>
              </c:ext>
            </c:extLst>
          </c:dPt>
          <c:dLbls>
            <c:dLbl>
              <c:idx val="0"/>
              <c:tx>
                <c:rich>
                  <a:bodyPr/>
                  <a:lstStyle/>
                  <a:p>
                    <a:fld id="{BC04A034-49C4-1A4B-9896-C454C9021931}" type="VALUE">
                      <a:rPr lang="en-US" baseline="0"/>
                      <a:pPr/>
                      <a:t>[VALUE]</a:t>
                    </a:fld>
                    <a:endParaRPr lang="lt-LT"/>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CEF4-4446-BFF8-43E312C65140}"/>
                </c:ext>
              </c:extLst>
            </c:dLbl>
            <c:dLbl>
              <c:idx val="1"/>
              <c:tx>
                <c:rich>
                  <a:bodyPr/>
                  <a:lstStyle/>
                  <a:p>
                    <a:fld id="{C569BD75-1C4E-3C40-81B3-EB9C2C01C709}" type="VALUE">
                      <a:rPr lang="en-US" baseline="0"/>
                      <a:pPr/>
                      <a:t>[VALUE]</a:t>
                    </a:fld>
                    <a:endParaRPr lang="lt-LT"/>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CEF4-4446-BFF8-43E312C65140}"/>
                </c:ext>
              </c:extLst>
            </c:dLbl>
            <c:dLbl>
              <c:idx val="2"/>
              <c:tx>
                <c:rich>
                  <a:bodyPr/>
                  <a:lstStyle/>
                  <a:p>
                    <a:fld id="{EAEDC62C-8A9F-A247-A261-8099BF18A246}" type="VALUE">
                      <a:rPr lang="en-US" baseline="0"/>
                      <a:pPr/>
                      <a:t>[VALUE]</a:t>
                    </a:fld>
                    <a:endParaRPr lang="lt-LT"/>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CEF4-4446-BFF8-43E312C65140}"/>
                </c:ext>
              </c:extLst>
            </c:dLbl>
            <c:dLbl>
              <c:idx val="3"/>
              <c:tx>
                <c:rich>
                  <a:bodyPr/>
                  <a:lstStyle/>
                  <a:p>
                    <a:fld id="{8EA82AE6-1F86-EA4A-AE09-2A7CE56E8A64}" type="VALUE">
                      <a:rPr lang="en-US" baseline="0"/>
                      <a:pPr/>
                      <a:t>[VALUE]</a:t>
                    </a:fld>
                    <a:endParaRPr lang="lt-LT"/>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CEF4-4446-BFF8-43E312C65140}"/>
                </c:ext>
              </c:extLst>
            </c:dLbl>
            <c:dLbl>
              <c:idx val="4"/>
              <c:tx>
                <c:rich>
                  <a:bodyPr/>
                  <a:lstStyle/>
                  <a:p>
                    <a:fld id="{B60AB118-EAED-3D4D-9ED9-4E09F35F8C8D}" type="VALUE">
                      <a:rPr lang="en-US" baseline="0"/>
                      <a:pPr/>
                      <a:t>[VALUE]</a:t>
                    </a:fld>
                    <a:endParaRPr lang="lt-LT"/>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CEF4-4446-BFF8-43E312C65140}"/>
                </c:ext>
              </c:extLst>
            </c:dLbl>
            <c:dLbl>
              <c:idx val="5"/>
              <c:tx>
                <c:rich>
                  <a:bodyPr/>
                  <a:lstStyle/>
                  <a:p>
                    <a:fld id="{3F47F255-CEEE-FE44-96FD-D2BDD47DDD5E}" type="VALUE">
                      <a:rPr lang="en-US" baseline="0"/>
                      <a:pPr/>
                      <a:t>[VALUE]</a:t>
                    </a:fld>
                    <a:endParaRPr lang="lt-LT"/>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CEF4-4446-BFF8-43E312C65140}"/>
                </c:ext>
              </c:extLst>
            </c:dLbl>
            <c:dLbl>
              <c:idx val="6"/>
              <c:tx>
                <c:rich>
                  <a:bodyPr/>
                  <a:lstStyle/>
                  <a:p>
                    <a:fld id="{E2D39981-B2A3-5C40-8FE3-D38BB4FAFD45}" type="VALUE">
                      <a:rPr lang="en-US" baseline="0"/>
                      <a:pPr/>
                      <a:t>[VALUE]</a:t>
                    </a:fld>
                    <a:endParaRPr lang="lt-LT"/>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D-CEF4-4446-BFF8-43E312C65140}"/>
                </c:ext>
              </c:extLst>
            </c:dLbl>
            <c:dLbl>
              <c:idx val="7"/>
              <c:tx>
                <c:rich>
                  <a:bodyPr/>
                  <a:lstStyle/>
                  <a:p>
                    <a:fld id="{79FDFF80-4DDD-FD4A-AE85-29E0A656F43A}" type="VALUE">
                      <a:rPr lang="en-US" baseline="0"/>
                      <a:pPr/>
                      <a:t>[VALUE]</a:t>
                    </a:fld>
                    <a:endParaRPr lang="lt-LT"/>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F-CEF4-4446-BFF8-43E312C65140}"/>
                </c:ext>
              </c:extLst>
            </c:dLbl>
            <c:dLbl>
              <c:idx val="8"/>
              <c:tx>
                <c:rich>
                  <a:bodyPr/>
                  <a:lstStyle/>
                  <a:p>
                    <a:fld id="{296AE559-42FF-9D44-982F-A5FF664CC7D9}" type="VALUE">
                      <a:rPr lang="en-US" baseline="0"/>
                      <a:pPr/>
                      <a:t>[VALUE]</a:t>
                    </a:fld>
                    <a:endParaRPr lang="lt-LT"/>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1-CEF4-4446-BFF8-43E312C65140}"/>
                </c:ext>
              </c:extLst>
            </c:dLbl>
            <c:dLbl>
              <c:idx val="9"/>
              <c:tx>
                <c:rich>
                  <a:bodyPr/>
                  <a:lstStyle/>
                  <a:p>
                    <a:fld id="{2B801ADE-84CF-BA42-AD79-8DBC41BCA319}" type="VALUE">
                      <a:rPr lang="en-US" baseline="0"/>
                      <a:pPr/>
                      <a:t>[VALUE]</a:t>
                    </a:fld>
                    <a:endParaRPr lang="lt-LT"/>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3-CEF4-4446-BFF8-43E312C65140}"/>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LT"/>
              </a:p>
            </c:txPr>
            <c:showLegendKey val="0"/>
            <c:showVal val="1"/>
            <c:showCatName val="1"/>
            <c:showSerName val="0"/>
            <c:showPercent val="0"/>
            <c:showBubbleSize val="0"/>
            <c:showLeaderLines val="0"/>
            <c:extLst>
              <c:ext xmlns:c15="http://schemas.microsoft.com/office/drawing/2012/chart" uri="{CE6537A1-D6FC-4f65-9D91-7224C49458BB}">
                <c15:showLeaderLines val="0"/>
              </c:ext>
            </c:extLst>
          </c:dLbls>
          <c:cat>
            <c:strRef>
              <c:f>Sheet1!$A$1:$A$10</c:f>
              <c:strCache>
                <c:ptCount val="10"/>
                <c:pt idx="0">
                  <c:v>Didelės pragyvenimo išlaidos </c:v>
                </c:pt>
                <c:pt idx="1">
                  <c:v>Priklausomybė nuo sezoniškumo </c:v>
                </c:pt>
                <c:pt idx="2">
                  <c:v>Darbo galimybių stygius </c:v>
                </c:pt>
                <c:pt idx="3">
                  <c:v>Ribotos sveikatos priežiūros paslaugos </c:v>
                </c:pt>
                <c:pt idx="4">
                  <c:v>Nepatogi geografinė padėtis ar prastas susisiekimas </c:v>
                </c:pt>
                <c:pt idx="5">
                  <c:v>Nepakankamos socialinės ir kultūrinės veiklos galimybės </c:v>
                </c:pt>
                <c:pt idx="6">
                  <c:v>Ribotos švietimo galimybės </c:v>
                </c:pt>
                <c:pt idx="7">
                  <c:v>Kitos priežastys (įrašykite): </c:v>
                </c:pt>
                <c:pt idx="8">
                  <c:v>Prasta kelių infrastruktūra </c:v>
                </c:pt>
                <c:pt idx="9">
                  <c:v>Nežinau / sunku atsakyti </c:v>
                </c:pt>
              </c:strCache>
            </c:strRef>
          </c:cat>
          <c:val>
            <c:numRef>
              <c:f>Sheet1!$B$1:$B$10</c:f>
              <c:numCache>
                <c:formatCode>General</c:formatCode>
                <c:ptCount val="10"/>
                <c:pt idx="0">
                  <c:v>12</c:v>
                </c:pt>
                <c:pt idx="1">
                  <c:v>9</c:v>
                </c:pt>
                <c:pt idx="2">
                  <c:v>8</c:v>
                </c:pt>
                <c:pt idx="3">
                  <c:v>7</c:v>
                </c:pt>
                <c:pt idx="4">
                  <c:v>6</c:v>
                </c:pt>
                <c:pt idx="5">
                  <c:v>5</c:v>
                </c:pt>
                <c:pt idx="6">
                  <c:v>4</c:v>
                </c:pt>
                <c:pt idx="7">
                  <c:v>4</c:v>
                </c:pt>
                <c:pt idx="8">
                  <c:v>2</c:v>
                </c:pt>
                <c:pt idx="9">
                  <c:v>1</c:v>
                </c:pt>
              </c:numCache>
            </c:numRef>
          </c:val>
          <c:extLst>
            <c:ext xmlns:c14="http://schemas.microsoft.com/office/drawing/2007/8/2/chart" uri="{6F2FDCE9-48DA-4B69-8628-5D25D57E5C99}">
              <c14:invertSolidFillFmt>
                <c14:spPr xmlns:c14="http://schemas.microsoft.com/office/drawing/2007/8/2/chart">
                  <a:solidFill>
                    <a:srgbClr val="FFFFFF"/>
                  </a:solidFill>
                  <a:ln>
                    <a:noFill/>
                  </a:ln>
                  <a:effectLst/>
                </c14:spPr>
              </c14:invertSolidFillFmt>
            </c:ext>
            <c:ext xmlns:c15="http://schemas.microsoft.com/office/drawing/2012/chart" uri="{02D57815-91ED-43cb-92C2-25804820EDAC}">
              <c15:filteredSeriesTitle>
                <c15:tx>
                  <c:strRef>
                    <c:extLst>
                      <c:ext uri="{02D57815-91ED-43cb-92C2-25804820EDAC}">
                        <c15:formulaRef>
                          <c15:sqref>Sheet1!$B$1:$B$0</c15:sqref>
                        </c15:formulaRef>
                      </c:ext>
                    </c:extLst>
                  </c:strRef>
                </c15:tx>
              </c15:filteredSeriesTitle>
            </c:ext>
            <c:ext xmlns:c16="http://schemas.microsoft.com/office/drawing/2014/chart" uri="{C3380CC4-5D6E-409C-BE32-E72D297353CC}">
              <c16:uniqueId val="{00000014-CEF4-4446-BFF8-43E312C65140}"/>
            </c:ext>
          </c:extLst>
        </c:ser>
        <c:dLbls>
          <c:showLegendKey val="0"/>
          <c:showVal val="0"/>
          <c:showCatName val="0"/>
          <c:showSerName val="0"/>
          <c:showPercent val="0"/>
          <c:showBubbleSize val="0"/>
        </c:dLbls>
        <c:gapWidth val="150"/>
        <c:axId val="1"/>
        <c:axId val="2"/>
      </c:barChart>
      <c:catAx>
        <c:axId val="1"/>
        <c:scaling>
          <c:orientation val="minMax"/>
        </c:scaling>
        <c:delete val="0"/>
        <c:axPos val="l"/>
        <c:numFmt formatCode="General" sourceLinked="0"/>
        <c:majorTickMark val="in"/>
        <c:minorTickMark val="none"/>
        <c:tickLblPos val="nextTo"/>
        <c:spPr>
          <a:noFill/>
          <a:ln w="9525" cap="flat" cmpd="sng" algn="ctr">
            <a:solidFill>
              <a:schemeClr val="tx1">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LT"/>
          </a:p>
        </c:txPr>
        <c:crossAx val="2"/>
        <c:crosses val="autoZero"/>
        <c:auto val="1"/>
        <c:lblAlgn val="ctr"/>
        <c:lblOffset val="100"/>
        <c:noMultiLvlLbl val="1"/>
      </c:catAx>
      <c:valAx>
        <c:axId val="2"/>
        <c:scaling>
          <c:orientation val="minMax"/>
        </c:scaling>
        <c:delete val="0"/>
        <c:axPos val="b"/>
        <c:numFmt formatCode="General" sourceLinked="1"/>
        <c:majorTickMark val="in"/>
        <c:minorTickMark val="none"/>
        <c:tickLblPos val="nextTo"/>
        <c:spPr>
          <a:noFill/>
          <a:ln w="9525" cap="flat" cmpd="sng" algn="ctr">
            <a:solidFill>
              <a:schemeClr val="tx1">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LT"/>
          </a:p>
        </c:txPr>
        <c:crossAx val="1"/>
        <c:crosses val="autoZero"/>
        <c:crossBetween val="between"/>
      </c:valAx>
      <c:spPr>
        <a:solidFill>
          <a:schemeClr val="bg1"/>
        </a:solidFill>
        <a:ln>
          <a:noFill/>
        </a:ln>
        <a:effectLst/>
      </c:spPr>
    </c:plotArea>
    <c:plotVisOnly val="1"/>
    <c:dispBlanksAs val="zero"/>
    <c:showDLblsOverMax val="1"/>
  </c:chart>
  <c:spPr>
    <a:solidFill>
      <a:schemeClr val="bg1"/>
    </a:solidFill>
    <a:ln w="9525" cap="flat" cmpd="sng" algn="ctr">
      <a:noFill/>
      <a:prstDash val="solid"/>
      <a:round/>
    </a:ln>
    <a:effectLst/>
  </c:spPr>
  <c:txPr>
    <a:bodyPr/>
    <a:lstStyle/>
    <a:p>
      <a:pPr>
        <a:defRPr/>
      </a:pPr>
      <a:endParaRPr lang="en-LT"/>
    </a:p>
  </c:txPr>
  <c:externalData r:id="rId3">
    <c:autoUpdate val="0"/>
  </c:externalData>
</c:chartSpace>
</file>

<file path=word/charts/chart4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Skaičius respondentų, kurie įvertino savo verslo tvarumą konkrečiu balu</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Sheet1!$A$2:$A$7</c:f>
              <c:numCache>
                <c:formatCode>General</c:formatCode>
                <c:ptCount val="6"/>
                <c:pt idx="0">
                  <c:v>0</c:v>
                </c:pt>
                <c:pt idx="1">
                  <c:v>1</c:v>
                </c:pt>
                <c:pt idx="2">
                  <c:v>2</c:v>
                </c:pt>
                <c:pt idx="3">
                  <c:v>3</c:v>
                </c:pt>
                <c:pt idx="4">
                  <c:v>4</c:v>
                </c:pt>
                <c:pt idx="5">
                  <c:v>5</c:v>
                </c:pt>
              </c:numCache>
            </c:numRef>
          </c:cat>
          <c:val>
            <c:numRef>
              <c:f>Sheet1!$B$2:$B$7</c:f>
              <c:numCache>
                <c:formatCode>0.0%</c:formatCode>
                <c:ptCount val="6"/>
                <c:pt idx="1">
                  <c:v>8.9999999999999993E-3</c:v>
                </c:pt>
                <c:pt idx="2">
                  <c:v>3.2000000000000001E-2</c:v>
                </c:pt>
                <c:pt idx="3">
                  <c:v>9.0999999999999998E-2</c:v>
                </c:pt>
                <c:pt idx="4">
                  <c:v>0.16900000000000001</c:v>
                </c:pt>
                <c:pt idx="5">
                  <c:v>0.61499999999999999</c:v>
                </c:pt>
              </c:numCache>
            </c:numRef>
          </c:val>
          <c:extLst>
            <c:ext xmlns:c16="http://schemas.microsoft.com/office/drawing/2014/chart" uri="{C3380CC4-5D6E-409C-BE32-E72D297353CC}">
              <c16:uniqueId val="{00000000-2592-48F1-BFA0-AE92A8A96AF6}"/>
            </c:ext>
          </c:extLst>
        </c:ser>
        <c:dLbls>
          <c:dLblPos val="outEnd"/>
          <c:showLegendKey val="0"/>
          <c:showVal val="1"/>
          <c:showCatName val="0"/>
          <c:showSerName val="0"/>
          <c:showPercent val="0"/>
          <c:showBubbleSize val="0"/>
        </c:dLbls>
        <c:gapWidth val="219"/>
        <c:overlap val="-27"/>
        <c:axId val="2042686704"/>
        <c:axId val="2042647888"/>
      </c:barChart>
      <c:catAx>
        <c:axId val="20426867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LT"/>
          </a:p>
        </c:txPr>
        <c:crossAx val="2042647888"/>
        <c:crosses val="autoZero"/>
        <c:auto val="1"/>
        <c:lblAlgn val="ctr"/>
        <c:lblOffset val="100"/>
        <c:noMultiLvlLbl val="0"/>
      </c:catAx>
      <c:valAx>
        <c:axId val="2042647888"/>
        <c:scaling>
          <c:orientation val="minMax"/>
        </c:scaling>
        <c:delete val="0"/>
        <c:axPos val="l"/>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LT"/>
          </a:p>
        </c:txPr>
        <c:crossAx val="20426867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chemeClr val="tx1"/>
          </a:solidFill>
        </a:defRPr>
      </a:pPr>
      <a:endParaRPr lang="en-LT"/>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Pt>
            <c:idx val="0"/>
            <c:invertIfNegative val="0"/>
            <c:bubble3D val="0"/>
            <c:spPr>
              <a:solidFill>
                <a:schemeClr val="accent1"/>
              </a:solidFill>
              <a:ln>
                <a:noFill/>
              </a:ln>
              <a:effectLst/>
            </c:spPr>
            <c:extLst>
              <c:ext xmlns:c16="http://schemas.microsoft.com/office/drawing/2014/chart" uri="{C3380CC4-5D6E-409C-BE32-E72D297353CC}">
                <c16:uniqueId val="{00000001-94DE-43FC-A5D1-24CEFB381EA2}"/>
              </c:ext>
            </c:extLst>
          </c:dPt>
          <c:dPt>
            <c:idx val="1"/>
            <c:invertIfNegative val="0"/>
            <c:bubble3D val="0"/>
            <c:spPr>
              <a:solidFill>
                <a:schemeClr val="accent1"/>
              </a:solidFill>
              <a:ln>
                <a:noFill/>
              </a:ln>
              <a:effectLst/>
            </c:spPr>
            <c:extLst>
              <c:ext xmlns:c16="http://schemas.microsoft.com/office/drawing/2014/chart" uri="{C3380CC4-5D6E-409C-BE32-E72D297353CC}">
                <c16:uniqueId val="{00000003-94DE-43FC-A5D1-24CEFB381EA2}"/>
              </c:ext>
            </c:extLst>
          </c:dPt>
          <c:dPt>
            <c:idx val="2"/>
            <c:invertIfNegative val="0"/>
            <c:bubble3D val="0"/>
            <c:spPr>
              <a:solidFill>
                <a:schemeClr val="accent1"/>
              </a:solidFill>
              <a:ln>
                <a:noFill/>
              </a:ln>
              <a:effectLst/>
            </c:spPr>
            <c:extLst>
              <c:ext xmlns:c16="http://schemas.microsoft.com/office/drawing/2014/chart" uri="{C3380CC4-5D6E-409C-BE32-E72D297353CC}">
                <c16:uniqueId val="{00000005-94DE-43FC-A5D1-24CEFB381EA2}"/>
              </c:ext>
            </c:extLst>
          </c:dPt>
          <c:dPt>
            <c:idx val="3"/>
            <c:invertIfNegative val="0"/>
            <c:bubble3D val="0"/>
            <c:spPr>
              <a:solidFill>
                <a:schemeClr val="accent1"/>
              </a:solidFill>
              <a:ln>
                <a:noFill/>
              </a:ln>
              <a:effectLst/>
            </c:spPr>
            <c:extLst>
              <c:ext xmlns:c16="http://schemas.microsoft.com/office/drawing/2014/chart" uri="{C3380CC4-5D6E-409C-BE32-E72D297353CC}">
                <c16:uniqueId val="{00000007-94DE-43FC-A5D1-24CEFB381EA2}"/>
              </c:ext>
            </c:extLst>
          </c:dPt>
          <c:dPt>
            <c:idx val="4"/>
            <c:invertIfNegative val="0"/>
            <c:bubble3D val="0"/>
            <c:spPr>
              <a:solidFill>
                <a:schemeClr val="accent1"/>
              </a:solidFill>
              <a:ln>
                <a:noFill/>
              </a:ln>
              <a:effectLst/>
            </c:spPr>
            <c:extLst>
              <c:ext xmlns:c16="http://schemas.microsoft.com/office/drawing/2014/chart" uri="{C3380CC4-5D6E-409C-BE32-E72D297353CC}">
                <c16:uniqueId val="{00000009-94DE-43FC-A5D1-24CEFB381EA2}"/>
              </c:ext>
            </c:extLst>
          </c:dPt>
          <c:dPt>
            <c:idx val="5"/>
            <c:invertIfNegative val="0"/>
            <c:bubble3D val="0"/>
            <c:spPr>
              <a:solidFill>
                <a:schemeClr val="accent1"/>
              </a:solidFill>
              <a:ln>
                <a:noFill/>
              </a:ln>
              <a:effectLst/>
            </c:spPr>
            <c:extLst>
              <c:ext xmlns:c16="http://schemas.microsoft.com/office/drawing/2014/chart" uri="{C3380CC4-5D6E-409C-BE32-E72D297353CC}">
                <c16:uniqueId val="{0000000B-94DE-43FC-A5D1-24CEFB381EA2}"/>
              </c:ext>
            </c:extLst>
          </c:dPt>
          <c:dLbls>
            <c:dLbl>
              <c:idx val="0"/>
              <c:tx>
                <c:rich>
                  <a:bodyPr/>
                  <a:lstStyle/>
                  <a:p>
                    <a:fld id="{27F62141-85FB-DB4F-B85D-C9DCE9F13658}" type="VALUE">
                      <a:rPr lang="en-US" baseline="0"/>
                      <a:pPr/>
                      <a:t>[VALUE]</a:t>
                    </a:fld>
                    <a:endParaRPr lang="lt-LT"/>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94DE-43FC-A5D1-24CEFB381EA2}"/>
                </c:ext>
              </c:extLst>
            </c:dLbl>
            <c:dLbl>
              <c:idx val="1"/>
              <c:tx>
                <c:rich>
                  <a:bodyPr/>
                  <a:lstStyle/>
                  <a:p>
                    <a:fld id="{E1265F43-BAE7-AB44-8B5E-ED2E336B5ABA}" type="VALUE">
                      <a:rPr lang="en-US" baseline="0"/>
                      <a:pPr/>
                      <a:t>[VALUE]</a:t>
                    </a:fld>
                    <a:endParaRPr lang="lt-LT"/>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94DE-43FC-A5D1-24CEFB381EA2}"/>
                </c:ext>
              </c:extLst>
            </c:dLbl>
            <c:dLbl>
              <c:idx val="2"/>
              <c:tx>
                <c:rich>
                  <a:bodyPr/>
                  <a:lstStyle/>
                  <a:p>
                    <a:fld id="{20C6391A-0C9A-764D-B684-998621B3B15C}" type="VALUE">
                      <a:rPr lang="en-US" baseline="0"/>
                      <a:pPr/>
                      <a:t>[VALUE]</a:t>
                    </a:fld>
                    <a:endParaRPr lang="lt-LT"/>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94DE-43FC-A5D1-24CEFB381EA2}"/>
                </c:ext>
              </c:extLst>
            </c:dLbl>
            <c:dLbl>
              <c:idx val="3"/>
              <c:tx>
                <c:rich>
                  <a:bodyPr/>
                  <a:lstStyle/>
                  <a:p>
                    <a:fld id="{C7B6CD63-9D92-5143-8B26-4E78C9729679}" type="VALUE">
                      <a:rPr lang="en-US" baseline="0"/>
                      <a:pPr/>
                      <a:t>[VALUE]</a:t>
                    </a:fld>
                    <a:endParaRPr lang="lt-LT"/>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94DE-43FC-A5D1-24CEFB381EA2}"/>
                </c:ext>
              </c:extLst>
            </c:dLbl>
            <c:dLbl>
              <c:idx val="4"/>
              <c:tx>
                <c:rich>
                  <a:bodyPr/>
                  <a:lstStyle/>
                  <a:p>
                    <a:fld id="{C9287D5C-E935-ED49-B519-9DAB9104AAAA}" type="VALUE">
                      <a:rPr lang="en-US" baseline="0"/>
                      <a:pPr/>
                      <a:t>[VALUE]</a:t>
                    </a:fld>
                    <a:endParaRPr lang="lt-LT"/>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94DE-43FC-A5D1-24CEFB381EA2}"/>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LT"/>
              </a:p>
            </c:txPr>
            <c:showLegendKey val="0"/>
            <c:showVal val="1"/>
            <c:showCatName val="1"/>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shade val="95000"/>
                          <a:satMod val="105000"/>
                        </a:schemeClr>
                      </a:solidFill>
                      <a:prstDash val="solid"/>
                      <a:round/>
                    </a:ln>
                    <a:effectLst/>
                  </c:spPr>
                </c15:leaderLines>
              </c:ext>
            </c:extLst>
          </c:dLbls>
          <c:cat>
            <c:strRef>
              <c:f>Sheet1!$A$1:$A$5</c:f>
              <c:strCache>
                <c:ptCount val="5"/>
                <c:pt idx="0">
                  <c:v>Nidoje </c:v>
                </c:pt>
                <c:pt idx="1">
                  <c:v>Juodkrantėje </c:v>
                </c:pt>
                <c:pt idx="2">
                  <c:v>Preiloje </c:v>
                </c:pt>
                <c:pt idx="3">
                  <c:v>Pervalkoje </c:v>
                </c:pt>
                <c:pt idx="4">
                  <c:v>Nenoriu / negaliu atsakyti </c:v>
                </c:pt>
              </c:strCache>
            </c:strRef>
          </c:cat>
          <c:val>
            <c:numRef>
              <c:f>Sheet1!$B$1:$B$5</c:f>
              <c:numCache>
                <c:formatCode>0.00%</c:formatCode>
                <c:ptCount val="5"/>
                <c:pt idx="0">
                  <c:v>0.53500000000000003</c:v>
                </c:pt>
                <c:pt idx="1">
                  <c:v>0.32400000000000001</c:v>
                </c:pt>
                <c:pt idx="2">
                  <c:v>0.11700000000000001</c:v>
                </c:pt>
                <c:pt idx="3">
                  <c:v>1.9E-2</c:v>
                </c:pt>
                <c:pt idx="4">
                  <c:v>5.0000000000000001E-3</c:v>
                </c:pt>
              </c:numCache>
            </c:numRef>
          </c:val>
          <c:extLst>
            <c:ext xmlns:c15="http://schemas.microsoft.com/office/drawing/2012/chart" uri="{02D57815-91ED-43cb-92C2-25804820EDAC}">
              <c15:filteredSeriesTitle>
                <c15:tx>
                  <c:strRef>
                    <c:extLst>
                      <c:ext uri="{02D57815-91ED-43cb-92C2-25804820EDAC}">
                        <c15:formulaRef>
                          <c15:sqref>Sheet1!$B$1:$B$0</c15:sqref>
                        </c15:formulaRef>
                      </c:ext>
                    </c:extLst>
                  </c:strRef>
                </c15:tx>
              </c15:filteredSeriesTitle>
            </c:ext>
            <c:ext xmlns:c16="http://schemas.microsoft.com/office/drawing/2014/chart" uri="{C3380CC4-5D6E-409C-BE32-E72D297353CC}">
              <c16:uniqueId val="{0000000C-94DE-43FC-A5D1-24CEFB381EA2}"/>
            </c:ext>
          </c:extLst>
        </c:ser>
        <c:dLbls>
          <c:showLegendKey val="0"/>
          <c:showVal val="0"/>
          <c:showCatName val="0"/>
          <c:showSerName val="0"/>
          <c:showPercent val="0"/>
          <c:showBubbleSize val="0"/>
        </c:dLbls>
        <c:gapWidth val="100"/>
        <c:axId val="355656287"/>
        <c:axId val="355657999"/>
      </c:barChart>
      <c:catAx>
        <c:axId val="355656287"/>
        <c:scaling>
          <c:orientation val="minMax"/>
        </c:scaling>
        <c:delete val="0"/>
        <c:axPos val="b"/>
        <c:numFmt formatCode="General" sourceLinked="1"/>
        <c:majorTickMark val="out"/>
        <c:minorTickMark val="none"/>
        <c:tickLblPos val="nextTo"/>
        <c:spPr>
          <a:noFill/>
          <a:ln w="9525" cap="flat" cmpd="sng" algn="ctr">
            <a:solidFill>
              <a:schemeClr val="tx1">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LT"/>
          </a:p>
        </c:txPr>
        <c:crossAx val="355657999"/>
        <c:crosses val="autoZero"/>
        <c:auto val="1"/>
        <c:lblAlgn val="ctr"/>
        <c:lblOffset val="100"/>
        <c:noMultiLvlLbl val="0"/>
      </c:catAx>
      <c:valAx>
        <c:axId val="355657999"/>
        <c:scaling>
          <c:orientation val="minMax"/>
        </c:scaling>
        <c:delete val="0"/>
        <c:axPos val="l"/>
        <c:numFmt formatCode="0.00%" sourceLinked="1"/>
        <c:majorTickMark val="out"/>
        <c:minorTickMark val="none"/>
        <c:tickLblPos val="nextTo"/>
        <c:spPr>
          <a:noFill/>
          <a:ln w="9525" cap="flat" cmpd="sng" algn="ctr">
            <a:solidFill>
              <a:schemeClr val="tx1">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LT"/>
          </a:p>
        </c:txPr>
        <c:crossAx val="355656287"/>
        <c:crosses val="autoZero"/>
        <c:crossBetween val="between"/>
      </c:valAx>
      <c:spPr>
        <a:solidFill>
          <a:schemeClr val="bg1"/>
        </a:solidFill>
        <a:ln>
          <a:noFill/>
        </a:ln>
        <a:effectLst/>
      </c:spPr>
    </c:plotArea>
    <c:plotVisOnly val="1"/>
    <c:dispBlanksAs val="zero"/>
    <c:showDLblsOverMax val="1"/>
  </c:chart>
  <c:spPr>
    <a:solidFill>
      <a:schemeClr val="bg1"/>
    </a:solidFill>
    <a:ln w="9525" cap="flat" cmpd="sng" algn="ctr">
      <a:noFill/>
      <a:prstDash val="solid"/>
      <a:round/>
    </a:ln>
    <a:effectLst/>
  </c:spPr>
  <c:txPr>
    <a:bodyPr/>
    <a:lstStyle/>
    <a:p>
      <a:pPr>
        <a:defRPr/>
      </a:pPr>
      <a:endParaRPr lang="en-LT"/>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a:noFill/>
              </a:ln>
              <a:effectLst/>
            </c:spPr>
            <c:extLst>
              <c:ext xmlns:c16="http://schemas.microsoft.com/office/drawing/2014/chart" uri="{C3380CC4-5D6E-409C-BE32-E72D297353CC}">
                <c16:uniqueId val="{00000001-8706-4B31-AE19-B3BEE7182936}"/>
              </c:ext>
            </c:extLst>
          </c:dPt>
          <c:dPt>
            <c:idx val="1"/>
            <c:bubble3D val="0"/>
            <c:spPr>
              <a:solidFill>
                <a:schemeClr val="accent2"/>
              </a:solidFill>
              <a:ln>
                <a:noFill/>
              </a:ln>
              <a:effectLst/>
            </c:spPr>
            <c:extLst>
              <c:ext xmlns:c16="http://schemas.microsoft.com/office/drawing/2014/chart" uri="{C3380CC4-5D6E-409C-BE32-E72D297353CC}">
                <c16:uniqueId val="{00000003-8706-4B31-AE19-B3BEE7182936}"/>
              </c:ext>
            </c:extLst>
          </c:dPt>
          <c:dPt>
            <c:idx val="2"/>
            <c:bubble3D val="0"/>
            <c:spPr>
              <a:solidFill>
                <a:schemeClr val="accent3"/>
              </a:solidFill>
              <a:ln>
                <a:noFill/>
              </a:ln>
              <a:effectLst/>
            </c:spPr>
            <c:extLst>
              <c:ext xmlns:c16="http://schemas.microsoft.com/office/drawing/2014/chart" uri="{C3380CC4-5D6E-409C-BE32-E72D297353CC}">
                <c16:uniqueId val="{00000005-8706-4B31-AE19-B3BEE7182936}"/>
              </c:ext>
            </c:extLst>
          </c:dPt>
          <c:dPt>
            <c:idx val="3"/>
            <c:bubble3D val="0"/>
            <c:spPr>
              <a:solidFill>
                <a:schemeClr val="accent4"/>
              </a:solidFill>
              <a:ln>
                <a:noFill/>
              </a:ln>
              <a:effectLst/>
            </c:spPr>
            <c:extLst>
              <c:ext xmlns:c16="http://schemas.microsoft.com/office/drawing/2014/chart" uri="{C3380CC4-5D6E-409C-BE32-E72D297353CC}">
                <c16:uniqueId val="{00000007-8706-4B31-AE19-B3BEE7182936}"/>
              </c:ext>
            </c:extLst>
          </c:dPt>
          <c:dPt>
            <c:idx val="4"/>
            <c:bubble3D val="0"/>
            <c:spPr>
              <a:solidFill>
                <a:schemeClr val="accent5"/>
              </a:solidFill>
              <a:ln>
                <a:noFill/>
              </a:ln>
              <a:effectLst/>
            </c:spPr>
            <c:extLst>
              <c:ext xmlns:c16="http://schemas.microsoft.com/office/drawing/2014/chart" uri="{C3380CC4-5D6E-409C-BE32-E72D297353CC}">
                <c16:uniqueId val="{00000009-8706-4B31-AE19-B3BEE7182936}"/>
              </c:ext>
            </c:extLst>
          </c:dPt>
          <c:dPt>
            <c:idx val="5"/>
            <c:bubble3D val="0"/>
            <c:spPr>
              <a:solidFill>
                <a:schemeClr val="accent6"/>
              </a:solidFill>
              <a:ln>
                <a:noFill/>
              </a:ln>
              <a:effectLst/>
            </c:spPr>
            <c:extLst>
              <c:ext xmlns:c16="http://schemas.microsoft.com/office/drawing/2014/chart" uri="{C3380CC4-5D6E-409C-BE32-E72D297353CC}">
                <c16:uniqueId val="{0000000B-8706-4B31-AE19-B3BEE7182936}"/>
              </c:ext>
            </c:extLst>
          </c:dPt>
          <c:dPt>
            <c:idx val="6"/>
            <c:bubble3D val="0"/>
            <c:spPr>
              <a:solidFill>
                <a:schemeClr val="accent1">
                  <a:lumMod val="60000"/>
                </a:schemeClr>
              </a:solidFill>
              <a:ln>
                <a:noFill/>
              </a:ln>
              <a:effectLst/>
            </c:spPr>
            <c:extLst>
              <c:ext xmlns:c16="http://schemas.microsoft.com/office/drawing/2014/chart" uri="{C3380CC4-5D6E-409C-BE32-E72D297353CC}">
                <c16:uniqueId val="{0000000D-8706-4B31-AE19-B3BEE7182936}"/>
              </c:ext>
            </c:extLst>
          </c:dPt>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LT"/>
              </a:p>
            </c:txPr>
            <c:dLblPos val="bestFit"/>
            <c:showLegendKey val="0"/>
            <c:showVal val="0"/>
            <c:showCatName val="1"/>
            <c:showSerName val="0"/>
            <c:showPercent val="1"/>
            <c:showBubbleSize val="0"/>
            <c:showLeaderLines val="1"/>
            <c:leaderLines>
              <c:spPr>
                <a:ln w="9525" cap="flat" cmpd="sng" algn="ctr">
                  <a:solidFill>
                    <a:schemeClr val="tx1">
                      <a:shade val="95000"/>
                      <a:satMod val="105000"/>
                    </a:schemeClr>
                  </a:solidFill>
                  <a:prstDash val="solid"/>
                  <a:round/>
                </a:ln>
                <a:effectLst/>
              </c:spPr>
            </c:leaderLines>
            <c:extLst>
              <c:ext xmlns:c15="http://schemas.microsoft.com/office/drawing/2012/chart" uri="{CE6537A1-D6FC-4f65-9D91-7224C49458BB}"/>
            </c:extLst>
          </c:dLbls>
          <c:cat>
            <c:strLit>
              <c:ptCount val="7"/>
              <c:pt idx="0">
                <c:v>18-24 </c:v>
              </c:pt>
              <c:pt idx="1">
                <c:v>25-34 </c:v>
              </c:pt>
              <c:pt idx="2">
                <c:v>35-44 </c:v>
              </c:pt>
              <c:pt idx="3">
                <c:v>45-54 </c:v>
              </c:pt>
              <c:pt idx="4">
                <c:v>55-64 </c:v>
              </c:pt>
              <c:pt idx="5">
                <c:v>65+ </c:v>
              </c:pt>
              <c:pt idx="6">
                <c:v>Nenoriu atsakyti </c:v>
              </c:pt>
            </c:strLit>
          </c:cat>
          <c:val>
            <c:numLit>
              <c:formatCode>General</c:formatCode>
              <c:ptCount val="7"/>
              <c:pt idx="0">
                <c:v>2.7</c:v>
              </c:pt>
              <c:pt idx="1">
                <c:v>12.4</c:v>
              </c:pt>
              <c:pt idx="2">
                <c:v>29.7</c:v>
              </c:pt>
              <c:pt idx="3">
                <c:v>25.9</c:v>
              </c:pt>
              <c:pt idx="4">
                <c:v>20.5</c:v>
              </c:pt>
              <c:pt idx="5">
                <c:v>8</c:v>
              </c:pt>
              <c:pt idx="6">
                <c:v>0.6</c:v>
              </c:pt>
            </c:numLit>
          </c:val>
          <c:extLst>
            <c:ext xmlns:c16="http://schemas.microsoft.com/office/drawing/2014/chart" uri="{C3380CC4-5D6E-409C-BE32-E72D297353CC}">
              <c16:uniqueId val="{0000000E-8706-4B31-AE19-B3BEE7182936}"/>
            </c:ext>
          </c:extLst>
        </c:ser>
        <c:dLbls>
          <c:dLblPos val="bestFit"/>
          <c:showLegendKey val="0"/>
          <c:showVal val="1"/>
          <c:showCatName val="0"/>
          <c:showSerName val="0"/>
          <c:showPercent val="0"/>
          <c:showBubbleSize val="0"/>
          <c:showLeaderLines val="1"/>
        </c:dLbls>
        <c:firstSliceAng val="0"/>
      </c:pieChart>
      <c:spPr>
        <a:noFill/>
        <a:ln>
          <a:noFill/>
        </a:ln>
        <a:effectLst/>
      </c:spPr>
    </c:plotArea>
    <c:plotVisOnly val="1"/>
    <c:dispBlanksAs val="zero"/>
    <c:showDLblsOverMax val="1"/>
  </c:chart>
  <c:spPr>
    <a:solidFill>
      <a:schemeClr val="bg1"/>
    </a:solidFill>
    <a:ln w="9525" cap="flat" cmpd="sng" algn="ctr">
      <a:noFill/>
      <a:prstDash val="solid"/>
      <a:round/>
    </a:ln>
    <a:effectLst/>
  </c:spPr>
  <c:txPr>
    <a:bodyPr/>
    <a:lstStyle/>
    <a:p>
      <a:pPr>
        <a:defRPr/>
      </a:pPr>
      <a:endParaRPr lang="en-LT"/>
    </a:p>
  </c:txPr>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a:noFill/>
              </a:ln>
              <a:effectLst/>
            </c:spPr>
            <c:extLst>
              <c:ext xmlns:c16="http://schemas.microsoft.com/office/drawing/2014/chart" uri="{C3380CC4-5D6E-409C-BE32-E72D297353CC}">
                <c16:uniqueId val="{00000001-941F-4C5D-954E-1DB1A66DA351}"/>
              </c:ext>
            </c:extLst>
          </c:dPt>
          <c:dPt>
            <c:idx val="1"/>
            <c:bubble3D val="0"/>
            <c:spPr>
              <a:solidFill>
                <a:schemeClr val="accent2"/>
              </a:solidFill>
              <a:ln>
                <a:noFill/>
              </a:ln>
              <a:effectLst/>
            </c:spPr>
            <c:extLst>
              <c:ext xmlns:c16="http://schemas.microsoft.com/office/drawing/2014/chart" uri="{C3380CC4-5D6E-409C-BE32-E72D297353CC}">
                <c16:uniqueId val="{00000003-941F-4C5D-954E-1DB1A66DA351}"/>
              </c:ext>
            </c:extLst>
          </c:dPt>
          <c:dPt>
            <c:idx val="2"/>
            <c:bubble3D val="0"/>
            <c:spPr>
              <a:solidFill>
                <a:schemeClr val="accent3"/>
              </a:solidFill>
              <a:ln>
                <a:noFill/>
              </a:ln>
              <a:effectLst/>
            </c:spPr>
            <c:extLst>
              <c:ext xmlns:c16="http://schemas.microsoft.com/office/drawing/2014/chart" uri="{C3380CC4-5D6E-409C-BE32-E72D297353CC}">
                <c16:uniqueId val="{00000005-941F-4C5D-954E-1DB1A66DA351}"/>
              </c:ext>
            </c:extLst>
          </c:dPt>
          <c:dLbls>
            <c:dLbl>
              <c:idx val="0"/>
              <c:layout>
                <c:manualLayout>
                  <c:x val="3.5499082681554356E-2"/>
                  <c:y val="-6.1648649850972017E-3"/>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941F-4C5D-954E-1DB1A66DA351}"/>
                </c:ext>
              </c:extLst>
            </c:dLbl>
            <c:dLbl>
              <c:idx val="1"/>
              <c:layout>
                <c:manualLayout>
                  <c:x val="-2.3849313986253392E-2"/>
                  <c:y val="6.4548245028693441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941F-4C5D-954E-1DB1A66DA351}"/>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LT"/>
              </a:p>
            </c:txPr>
            <c:showLegendKey val="0"/>
            <c:showVal val="0"/>
            <c:showCatName val="1"/>
            <c:showSerName val="0"/>
            <c:showPercent val="1"/>
            <c:showBubbleSize val="0"/>
            <c:showLeaderLines val="1"/>
            <c:leaderLines>
              <c:spPr>
                <a:ln w="9525" cap="flat" cmpd="sng" algn="ctr">
                  <a:solidFill>
                    <a:schemeClr val="tx1">
                      <a:shade val="95000"/>
                      <a:satMod val="105000"/>
                    </a:schemeClr>
                  </a:solidFill>
                  <a:prstDash val="solid"/>
                  <a:round/>
                </a:ln>
                <a:effectLst/>
              </c:spPr>
            </c:leaderLines>
            <c:extLst>
              <c:ext xmlns:c15="http://schemas.microsoft.com/office/drawing/2012/chart" uri="{CE6537A1-D6FC-4f65-9D91-7224C49458BB}"/>
            </c:extLst>
          </c:dLbls>
          <c:cat>
            <c:strLit>
              <c:ptCount val="3"/>
              <c:pt idx="0">
                <c:v>Moteris </c:v>
              </c:pt>
              <c:pt idx="1">
                <c:v>Vyras </c:v>
              </c:pt>
              <c:pt idx="2">
                <c:v>Nenoriu atsakyti </c:v>
              </c:pt>
            </c:strLit>
          </c:cat>
          <c:val>
            <c:numLit>
              <c:formatCode>General</c:formatCode>
              <c:ptCount val="3"/>
              <c:pt idx="0">
                <c:v>59.8</c:v>
              </c:pt>
              <c:pt idx="1">
                <c:v>38.700000000000003</c:v>
              </c:pt>
              <c:pt idx="2">
                <c:v>1.5</c:v>
              </c:pt>
            </c:numLit>
          </c:val>
          <c:extLst>
            <c:ext xmlns:c16="http://schemas.microsoft.com/office/drawing/2014/chart" uri="{C3380CC4-5D6E-409C-BE32-E72D297353CC}">
              <c16:uniqueId val="{00000006-941F-4C5D-954E-1DB1A66DA351}"/>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zero"/>
    <c:showDLblsOverMax val="1"/>
  </c:chart>
  <c:spPr>
    <a:solidFill>
      <a:schemeClr val="bg1"/>
    </a:solidFill>
    <a:ln w="9525" cap="flat" cmpd="sng" algn="ctr">
      <a:noFill/>
      <a:prstDash val="solid"/>
      <a:round/>
    </a:ln>
    <a:effectLst/>
  </c:spPr>
  <c:txPr>
    <a:bodyPr/>
    <a:lstStyle/>
    <a:p>
      <a:pPr>
        <a:defRPr/>
      </a:pPr>
      <a:endParaRPr lang="en-LT"/>
    </a:p>
  </c:txPr>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a:noFill/>
              </a:ln>
              <a:effectLst/>
            </c:spPr>
            <c:extLst>
              <c:ext xmlns:c16="http://schemas.microsoft.com/office/drawing/2014/chart" uri="{C3380CC4-5D6E-409C-BE32-E72D297353CC}">
                <c16:uniqueId val="{00000001-BB60-442E-945F-D6C13DA810C4}"/>
              </c:ext>
            </c:extLst>
          </c:dPt>
          <c:dPt>
            <c:idx val="1"/>
            <c:bubble3D val="0"/>
            <c:spPr>
              <a:solidFill>
                <a:schemeClr val="accent2"/>
              </a:solidFill>
              <a:ln>
                <a:noFill/>
              </a:ln>
              <a:effectLst/>
            </c:spPr>
            <c:extLst>
              <c:ext xmlns:c16="http://schemas.microsoft.com/office/drawing/2014/chart" uri="{C3380CC4-5D6E-409C-BE32-E72D297353CC}">
                <c16:uniqueId val="{00000003-BB60-442E-945F-D6C13DA810C4}"/>
              </c:ext>
            </c:extLst>
          </c:dPt>
          <c:dPt>
            <c:idx val="2"/>
            <c:bubble3D val="0"/>
            <c:spPr>
              <a:solidFill>
                <a:schemeClr val="accent3"/>
              </a:solidFill>
              <a:ln>
                <a:noFill/>
              </a:ln>
              <a:effectLst/>
            </c:spPr>
            <c:extLst>
              <c:ext xmlns:c16="http://schemas.microsoft.com/office/drawing/2014/chart" uri="{C3380CC4-5D6E-409C-BE32-E72D297353CC}">
                <c16:uniqueId val="{00000005-BB60-442E-945F-D6C13DA810C4}"/>
              </c:ext>
            </c:extLst>
          </c:dPt>
          <c:dLbls>
            <c:dLbl>
              <c:idx val="0"/>
              <c:layout>
                <c:manualLayout>
                  <c:x val="1.2261078935381092E-2"/>
                  <c:y val="4.7671282469001722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BB60-442E-945F-D6C13DA810C4}"/>
                </c:ext>
              </c:extLst>
            </c:dLbl>
            <c:dLbl>
              <c:idx val="1"/>
              <c:layout>
                <c:manualLayout>
                  <c:x val="-7.9210429274853035E-3"/>
                  <c:y val="-4.1747216942709747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BB60-442E-945F-D6C13DA810C4}"/>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LT"/>
              </a:p>
            </c:txPr>
            <c:showLegendKey val="0"/>
            <c:showVal val="0"/>
            <c:showCatName val="1"/>
            <c:showSerName val="0"/>
            <c:showPercent val="1"/>
            <c:showBubbleSize val="0"/>
            <c:showLeaderLines val="1"/>
            <c:leaderLines>
              <c:spPr>
                <a:ln w="9525" cap="flat" cmpd="sng" algn="ctr">
                  <a:solidFill>
                    <a:schemeClr val="tx1">
                      <a:shade val="95000"/>
                      <a:satMod val="105000"/>
                    </a:schemeClr>
                  </a:solidFill>
                  <a:prstDash val="solid"/>
                  <a:round/>
                </a:ln>
                <a:effectLst/>
              </c:spPr>
            </c:leaderLines>
            <c:extLst>
              <c:ext xmlns:c15="http://schemas.microsoft.com/office/drawing/2012/chart" uri="{CE6537A1-D6FC-4f65-9D91-7224C49458BB}"/>
            </c:extLst>
          </c:dLbls>
          <c:cat>
            <c:strLit>
              <c:ptCount val="3"/>
              <c:pt idx="0">
                <c:v>Taip </c:v>
              </c:pt>
              <c:pt idx="1">
                <c:v>Ne </c:v>
              </c:pt>
              <c:pt idx="2">
                <c:v>Nenoriu atsakyti </c:v>
              </c:pt>
            </c:strLit>
          </c:cat>
          <c:val>
            <c:numLit>
              <c:formatCode>General</c:formatCode>
              <c:ptCount val="3"/>
              <c:pt idx="0">
                <c:v>37.299999999999997</c:v>
              </c:pt>
              <c:pt idx="1">
                <c:v>60.2</c:v>
              </c:pt>
              <c:pt idx="2">
                <c:v>2.5</c:v>
              </c:pt>
            </c:numLit>
          </c:val>
          <c:extLst>
            <c:ext xmlns:c16="http://schemas.microsoft.com/office/drawing/2014/chart" uri="{C3380CC4-5D6E-409C-BE32-E72D297353CC}">
              <c16:uniqueId val="{00000006-BB60-442E-945F-D6C13DA810C4}"/>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zero"/>
    <c:showDLblsOverMax val="1"/>
  </c:chart>
  <c:spPr>
    <a:solidFill>
      <a:schemeClr val="bg1"/>
    </a:solidFill>
    <a:ln w="9525" cap="flat" cmpd="sng" algn="ctr">
      <a:noFill/>
      <a:prstDash val="solid"/>
      <a:round/>
    </a:ln>
    <a:effectLst/>
  </c:spPr>
  <c:txPr>
    <a:bodyPr/>
    <a:lstStyle/>
    <a:p>
      <a:pPr>
        <a:defRPr/>
      </a:pPr>
      <a:endParaRPr lang="en-LT"/>
    </a:p>
  </c:txPr>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rgbClr val="4472C4"/>
            </a:solidFill>
            <a:ln>
              <a:noFill/>
            </a:ln>
            <a:effectLst/>
          </c:spPr>
          <c:invertIfNegative val="1"/>
          <c:dPt>
            <c:idx val="0"/>
            <c:invertIfNegative val="1"/>
            <c:bubble3D val="0"/>
            <c:spPr>
              <a:solidFill>
                <a:schemeClr val="accent1"/>
              </a:solidFill>
              <a:ln>
                <a:noFill/>
              </a:ln>
              <a:effectLst/>
            </c:spPr>
            <c:extLst>
              <c:ext xmlns:c16="http://schemas.microsoft.com/office/drawing/2014/chart" uri="{C3380CC4-5D6E-409C-BE32-E72D297353CC}">
                <c16:uniqueId val="{00000001-4663-4CAB-9EBB-7712A9B9BF7B}"/>
              </c:ext>
            </c:extLst>
          </c:dPt>
          <c:dPt>
            <c:idx val="1"/>
            <c:invertIfNegative val="1"/>
            <c:bubble3D val="0"/>
            <c:spPr>
              <a:solidFill>
                <a:schemeClr val="accent1"/>
              </a:solidFill>
              <a:ln>
                <a:noFill/>
              </a:ln>
              <a:effectLst/>
            </c:spPr>
            <c:extLst>
              <c:ext xmlns:c16="http://schemas.microsoft.com/office/drawing/2014/chart" uri="{C3380CC4-5D6E-409C-BE32-E72D297353CC}">
                <c16:uniqueId val="{00000003-4663-4CAB-9EBB-7712A9B9BF7B}"/>
              </c:ext>
            </c:extLst>
          </c:dPt>
          <c:dPt>
            <c:idx val="2"/>
            <c:invertIfNegative val="1"/>
            <c:bubble3D val="0"/>
            <c:spPr>
              <a:solidFill>
                <a:schemeClr val="accent1"/>
              </a:solidFill>
              <a:ln>
                <a:noFill/>
              </a:ln>
              <a:effectLst/>
            </c:spPr>
            <c:extLst>
              <c:ext xmlns:c16="http://schemas.microsoft.com/office/drawing/2014/chart" uri="{C3380CC4-5D6E-409C-BE32-E72D297353CC}">
                <c16:uniqueId val="{00000005-4663-4CAB-9EBB-7712A9B9BF7B}"/>
              </c:ext>
            </c:extLst>
          </c:dPt>
          <c:dPt>
            <c:idx val="3"/>
            <c:invertIfNegative val="1"/>
            <c:bubble3D val="0"/>
            <c:spPr>
              <a:solidFill>
                <a:schemeClr val="accent1"/>
              </a:solidFill>
              <a:ln>
                <a:noFill/>
              </a:ln>
              <a:effectLst/>
            </c:spPr>
            <c:extLst>
              <c:ext xmlns:c16="http://schemas.microsoft.com/office/drawing/2014/chart" uri="{C3380CC4-5D6E-409C-BE32-E72D297353CC}">
                <c16:uniqueId val="{00000007-4663-4CAB-9EBB-7712A9B9BF7B}"/>
              </c:ext>
            </c:extLst>
          </c:dPt>
          <c:dPt>
            <c:idx val="4"/>
            <c:invertIfNegative val="1"/>
            <c:bubble3D val="0"/>
            <c:spPr>
              <a:solidFill>
                <a:schemeClr val="accent1"/>
              </a:solidFill>
              <a:ln>
                <a:noFill/>
              </a:ln>
              <a:effectLst/>
            </c:spPr>
            <c:extLst>
              <c:ext xmlns:c16="http://schemas.microsoft.com/office/drawing/2014/chart" uri="{C3380CC4-5D6E-409C-BE32-E72D297353CC}">
                <c16:uniqueId val="{00000009-4663-4CAB-9EBB-7712A9B9BF7B}"/>
              </c:ext>
            </c:extLst>
          </c:dPt>
          <c:dPt>
            <c:idx val="5"/>
            <c:invertIfNegative val="1"/>
            <c:bubble3D val="0"/>
            <c:spPr>
              <a:solidFill>
                <a:schemeClr val="accent1"/>
              </a:solidFill>
              <a:ln>
                <a:noFill/>
              </a:ln>
              <a:effectLst/>
            </c:spPr>
            <c:extLst>
              <c:ext xmlns:c16="http://schemas.microsoft.com/office/drawing/2014/chart" uri="{C3380CC4-5D6E-409C-BE32-E72D297353CC}">
                <c16:uniqueId val="{0000000B-4663-4CAB-9EBB-7712A9B9BF7B}"/>
              </c:ext>
            </c:extLst>
          </c:dPt>
          <c:dPt>
            <c:idx val="6"/>
            <c:invertIfNegative val="1"/>
            <c:bubble3D val="0"/>
            <c:spPr>
              <a:solidFill>
                <a:schemeClr val="accent1"/>
              </a:solidFill>
              <a:ln>
                <a:noFill/>
              </a:ln>
              <a:effectLst/>
            </c:spPr>
            <c:extLst>
              <c:ext xmlns:c16="http://schemas.microsoft.com/office/drawing/2014/chart" uri="{C3380CC4-5D6E-409C-BE32-E72D297353CC}">
                <c16:uniqueId val="{0000000D-4663-4CAB-9EBB-7712A9B9BF7B}"/>
              </c:ext>
            </c:extLst>
          </c:dPt>
          <c:dLbls>
            <c:dLbl>
              <c:idx val="0"/>
              <c:tx>
                <c:rich>
                  <a:bodyPr/>
                  <a:lstStyle/>
                  <a:p>
                    <a:fld id="{ED2EF3C8-17D6-194B-ADA1-375A52DDC718}" type="VALUE">
                      <a:rPr lang="en-US" baseline="0"/>
                      <a:pPr/>
                      <a:t>[VALUE]</a:t>
                    </a:fld>
                    <a:endParaRPr lang="lt-LT"/>
                  </a:p>
                </c:rich>
              </c:tx>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4663-4CAB-9EBB-7712A9B9BF7B}"/>
                </c:ext>
              </c:extLst>
            </c:dLbl>
            <c:dLbl>
              <c:idx val="1"/>
              <c:tx>
                <c:rich>
                  <a:bodyPr/>
                  <a:lstStyle/>
                  <a:p>
                    <a:fld id="{B806A623-D2FD-5B4D-948F-C5699E975E93}" type="VALUE">
                      <a:rPr lang="en-US" baseline="0"/>
                      <a:pPr/>
                      <a:t>[VALUE]</a:t>
                    </a:fld>
                    <a:endParaRPr lang="lt-LT"/>
                  </a:p>
                </c:rich>
              </c:tx>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4663-4CAB-9EBB-7712A9B9BF7B}"/>
                </c:ext>
              </c:extLst>
            </c:dLbl>
            <c:dLbl>
              <c:idx val="2"/>
              <c:tx>
                <c:rich>
                  <a:bodyPr/>
                  <a:lstStyle/>
                  <a:p>
                    <a:fld id="{8D19CBCE-9964-CC43-AE30-D2760807D80B}" type="VALUE">
                      <a:rPr lang="en-US" baseline="0"/>
                      <a:pPr/>
                      <a:t>[VALUE]</a:t>
                    </a:fld>
                    <a:endParaRPr lang="lt-LT"/>
                  </a:p>
                </c:rich>
              </c:tx>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4663-4CAB-9EBB-7712A9B9BF7B}"/>
                </c:ext>
              </c:extLst>
            </c:dLbl>
            <c:dLbl>
              <c:idx val="3"/>
              <c:tx>
                <c:rich>
                  <a:bodyPr/>
                  <a:lstStyle/>
                  <a:p>
                    <a:fld id="{0A0BDE4A-70B5-EF4F-BA00-4D2433029D6E}" type="VALUE">
                      <a:rPr lang="en-US" baseline="0"/>
                      <a:pPr/>
                      <a:t>[VALUE]</a:t>
                    </a:fld>
                    <a:endParaRPr lang="lt-LT"/>
                  </a:p>
                </c:rich>
              </c:tx>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4663-4CAB-9EBB-7712A9B9BF7B}"/>
                </c:ext>
              </c:extLst>
            </c:dLbl>
            <c:dLbl>
              <c:idx val="4"/>
              <c:tx>
                <c:rich>
                  <a:bodyPr/>
                  <a:lstStyle/>
                  <a:p>
                    <a:fld id="{F3410279-3C4C-0442-97D6-96B60019ABBB}" type="VALUE">
                      <a:rPr lang="en-US" baseline="0"/>
                      <a:pPr/>
                      <a:t>[VALUE]</a:t>
                    </a:fld>
                    <a:endParaRPr lang="lt-LT"/>
                  </a:p>
                </c:rich>
              </c:tx>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4663-4CAB-9EBB-7712A9B9BF7B}"/>
                </c:ext>
              </c:extLst>
            </c:dLbl>
            <c:dLbl>
              <c:idx val="5"/>
              <c:tx>
                <c:rich>
                  <a:bodyPr/>
                  <a:lstStyle/>
                  <a:p>
                    <a:fld id="{ED8ACB53-98BA-EC4B-A541-68E4E24A3B1E}" type="VALUE">
                      <a:rPr lang="en-US" baseline="0"/>
                      <a:pPr/>
                      <a:t>[VALUE]</a:t>
                    </a:fld>
                    <a:endParaRPr lang="lt-LT"/>
                  </a:p>
                </c:rich>
              </c:tx>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4663-4CAB-9EBB-7712A9B9BF7B}"/>
                </c:ext>
              </c:extLst>
            </c:dLbl>
            <c:dLbl>
              <c:idx val="6"/>
              <c:tx>
                <c:rich>
                  <a:bodyPr/>
                  <a:lstStyle/>
                  <a:p>
                    <a:fld id="{777205F4-D6BF-F548-A0B9-866BED005C2D}" type="VALUE">
                      <a:rPr lang="en-US" baseline="0"/>
                      <a:pPr/>
                      <a:t>[VALUE]</a:t>
                    </a:fld>
                    <a:endParaRPr lang="lt-LT"/>
                  </a:p>
                </c:rich>
              </c:tx>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D-4663-4CAB-9EBB-7712A9B9BF7B}"/>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LT"/>
              </a:p>
            </c:txPr>
            <c:showLegendKey val="0"/>
            <c:showVal val="1"/>
            <c:showCatName val="1"/>
            <c:showSerName val="0"/>
            <c:showPercent val="1"/>
            <c:showBubbleSize val="0"/>
            <c:showLeaderLines val="0"/>
            <c:extLst>
              <c:ext xmlns:c15="http://schemas.microsoft.com/office/drawing/2012/chart" uri="{CE6537A1-D6FC-4f65-9D91-7224C49458BB}">
                <c15:showLeaderLines val="0"/>
              </c:ext>
            </c:extLst>
          </c:dLbls>
          <c:cat>
            <c:strRef>
              <c:f>Sheet1!$A$1:$A$7</c:f>
              <c:strCache>
                <c:ptCount val="7"/>
                <c:pt idx="0">
                  <c:v>Samdomas (-a) darbuotojas (-a) </c:v>
                </c:pt>
                <c:pt idx="1">
                  <c:v>Valstybės tarnautojas (-a) </c:v>
                </c:pt>
                <c:pt idx="2">
                  <c:v>Dirbu savarankiškai </c:v>
                </c:pt>
                <c:pt idx="3">
                  <c:v>Pensininkas (-ė) </c:v>
                </c:pt>
                <c:pt idx="4">
                  <c:v>Nenoriu atsakyti </c:v>
                </c:pt>
                <c:pt idx="5">
                  <c:v>Moksleivis (-ė) / Studentas (-ė) </c:v>
                </c:pt>
                <c:pt idx="6">
                  <c:v>Šiuo metu nedirbu </c:v>
                </c:pt>
              </c:strCache>
            </c:strRef>
          </c:cat>
          <c:val>
            <c:numRef>
              <c:f>Sheet1!$B$1:$B$7</c:f>
              <c:numCache>
                <c:formatCode>0%</c:formatCode>
                <c:ptCount val="7"/>
                <c:pt idx="0">
                  <c:v>0.41</c:v>
                </c:pt>
                <c:pt idx="1">
                  <c:v>0.28999999999999998</c:v>
                </c:pt>
                <c:pt idx="2" formatCode="0.00%">
                  <c:v>0.25800000000000001</c:v>
                </c:pt>
                <c:pt idx="3" formatCode="0.00%">
                  <c:v>7.3999999999999996E-2</c:v>
                </c:pt>
                <c:pt idx="4" formatCode="0.00%">
                  <c:v>3.4000000000000002E-2</c:v>
                </c:pt>
                <c:pt idx="5" formatCode="0.00%">
                  <c:v>3.2000000000000001E-2</c:v>
                </c:pt>
                <c:pt idx="6" formatCode="0.00%">
                  <c:v>1.2999999999999999E-2</c:v>
                </c:pt>
              </c:numCache>
            </c:numRef>
          </c:val>
          <c:extLst>
            <c:ext xmlns:c14="http://schemas.microsoft.com/office/drawing/2007/8/2/chart" uri="{6F2FDCE9-48DA-4B69-8628-5D25D57E5C99}">
              <c14:invertSolidFillFmt>
                <c14:spPr xmlns:c14="http://schemas.microsoft.com/office/drawing/2007/8/2/chart">
                  <a:solidFill>
                    <a:srgbClr val="FFFFFF"/>
                  </a:solidFill>
                  <a:ln>
                    <a:noFill/>
                  </a:ln>
                  <a:effectLst/>
                </c14:spPr>
              </c14:invertSolidFillFmt>
            </c:ext>
            <c:ext xmlns:c15="http://schemas.microsoft.com/office/drawing/2012/chart" uri="{02D57815-91ED-43cb-92C2-25804820EDAC}">
              <c15:filteredSeriesTitle>
                <c15:tx>
                  <c:strRef>
                    <c:extLst>
                      <c:ext uri="{02D57815-91ED-43cb-92C2-25804820EDAC}">
                        <c15:formulaRef>
                          <c15:sqref>Sheet1!$B$1:$B$0</c15:sqref>
                        </c15:formulaRef>
                      </c:ext>
                    </c:extLst>
                  </c:strRef>
                </c15:tx>
              </c15:filteredSeriesTitle>
            </c:ext>
            <c:ext xmlns:c16="http://schemas.microsoft.com/office/drawing/2014/chart" uri="{C3380CC4-5D6E-409C-BE32-E72D297353CC}">
              <c16:uniqueId val="{0000000E-4663-4CAB-9EBB-7712A9B9BF7B}"/>
            </c:ext>
          </c:extLst>
        </c:ser>
        <c:dLbls>
          <c:showLegendKey val="0"/>
          <c:showVal val="0"/>
          <c:showCatName val="0"/>
          <c:showSerName val="0"/>
          <c:showPercent val="0"/>
          <c:showBubbleSize val="0"/>
        </c:dLbls>
        <c:gapWidth val="150"/>
        <c:overlap val="100"/>
        <c:axId val="1"/>
        <c:axId val="2"/>
      </c:barChart>
      <c:catAx>
        <c:axId val="1"/>
        <c:scaling>
          <c:orientation val="minMax"/>
        </c:scaling>
        <c:delete val="0"/>
        <c:axPos val="b"/>
        <c:numFmt formatCode="General" sourceLinked="0"/>
        <c:majorTickMark val="in"/>
        <c:minorTickMark val="none"/>
        <c:tickLblPos val="nextTo"/>
        <c:spPr>
          <a:noFill/>
          <a:ln w="9525" cap="flat" cmpd="sng" algn="ctr">
            <a:solidFill>
              <a:schemeClr val="tx1">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LT"/>
          </a:p>
        </c:txPr>
        <c:crossAx val="2"/>
        <c:crosses val="autoZero"/>
        <c:auto val="1"/>
        <c:lblAlgn val="ctr"/>
        <c:lblOffset val="100"/>
        <c:noMultiLvlLbl val="1"/>
      </c:catAx>
      <c:valAx>
        <c:axId val="2"/>
        <c:scaling>
          <c:orientation val="minMax"/>
        </c:scaling>
        <c:delete val="0"/>
        <c:axPos val="l"/>
        <c:numFmt formatCode="0%" sourceLinked="1"/>
        <c:majorTickMark val="in"/>
        <c:minorTickMark val="none"/>
        <c:tickLblPos val="nextTo"/>
        <c:spPr>
          <a:noFill/>
          <a:ln w="9525" cap="flat" cmpd="sng" algn="ctr">
            <a:solidFill>
              <a:schemeClr val="tx1">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LT"/>
          </a:p>
        </c:txPr>
        <c:crossAx val="1"/>
        <c:crosses val="autoZero"/>
        <c:crossBetween val="between"/>
      </c:valAx>
      <c:spPr>
        <a:solidFill>
          <a:schemeClr val="bg1"/>
        </a:solidFill>
        <a:ln>
          <a:noFill/>
        </a:ln>
        <a:effectLst/>
      </c:spPr>
    </c:plotArea>
    <c:plotVisOnly val="1"/>
    <c:dispBlanksAs val="zero"/>
    <c:showDLblsOverMax val="1"/>
  </c:chart>
  <c:spPr>
    <a:solidFill>
      <a:schemeClr val="bg1"/>
    </a:solidFill>
    <a:ln w="9525" cap="flat" cmpd="sng" algn="ctr">
      <a:noFill/>
      <a:prstDash val="solid"/>
      <a:round/>
    </a:ln>
    <a:effectLst/>
  </c:spPr>
  <c:txPr>
    <a:bodyPr/>
    <a:lstStyle/>
    <a:p>
      <a:pPr>
        <a:defRPr/>
      </a:pPr>
      <a:endParaRPr lang="en-L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
  <cs:axisTitle>
    <cs:lnRef idx="0"/>
    <cs:fillRef idx="0"/>
    <cs:effectRef idx="0"/>
    <cs:fontRef idx="minor">
      <a:schemeClr val="tx1"/>
    </cs:fontRef>
    <cs:defRPr sz="1000" b="1" kern="1200"/>
  </cs:axisTitle>
  <cs:categoryAxis>
    <cs:lnRef idx="1">
      <a:schemeClr val="tx1"/>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0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10.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
  <cs:axisTitle>
    <cs:lnRef idx="0"/>
    <cs:fillRef idx="0"/>
    <cs:effectRef idx="0"/>
    <cs:fontRef idx="minor">
      <a:schemeClr val="tx1"/>
    </cs:fontRef>
    <cs:defRPr sz="1000" b="1" kern="1200"/>
  </cs:axisTitle>
  <cs:categoryAxis>
    <cs:lnRef idx="1">
      <a:schemeClr val="tx1"/>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0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1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
  <cs:axisTitle>
    <cs:lnRef idx="0"/>
    <cs:fillRef idx="0"/>
    <cs:effectRef idx="0"/>
    <cs:fontRef idx="minor">
      <a:schemeClr val="tx1"/>
    </cs:fontRef>
    <cs:defRPr sz="1000" b="1" kern="1200"/>
  </cs:axisTitle>
  <cs:categoryAxis>
    <cs:lnRef idx="1">
      <a:schemeClr val="tx1"/>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0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2">
  <cs:axisTitle>
    <cs:lnRef idx="0"/>
    <cs:fillRef idx="0"/>
    <cs:effectRef idx="0"/>
    <cs:fontRef idx="minor">
      <a:schemeClr val="tx1"/>
    </cs:fontRef>
    <cs:defRPr sz="1000" b="1" kern="1200"/>
  </cs:axisTitle>
  <cs:categoryAxis>
    <cs:lnRef idx="1">
      <a:schemeClr val="tx1"/>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0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20.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2">
  <cs:axisTitle>
    <cs:lnRef idx="0"/>
    <cs:fillRef idx="0"/>
    <cs:effectRef idx="0"/>
    <cs:fontRef idx="minor">
      <a:schemeClr val="tx1"/>
    </cs:fontRef>
    <cs:defRPr sz="1000" b="1" kern="1200"/>
  </cs:axisTitle>
  <cs:categoryAxis>
    <cs:lnRef idx="1">
      <a:schemeClr val="tx1"/>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0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2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6.xml><?xml version="1.0" encoding="utf-8"?>
<cs:chartStyle xmlns:cs="http://schemas.microsoft.com/office/drawing/2012/chartStyle" xmlns:a="http://schemas.openxmlformats.org/drawingml/2006/main" id="2">
  <cs:axisTitle>
    <cs:lnRef idx="0"/>
    <cs:fillRef idx="0"/>
    <cs:effectRef idx="0"/>
    <cs:fontRef idx="minor">
      <a:schemeClr val="tx1"/>
    </cs:fontRef>
    <cs:defRPr sz="1000" b="1" kern="1200"/>
  </cs:axisTitle>
  <cs:categoryAxis>
    <cs:lnRef idx="1">
      <a:schemeClr val="tx1"/>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0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2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8.xml><?xml version="1.0" encoding="utf-8"?>
<cs:chartStyle xmlns:cs="http://schemas.microsoft.com/office/drawing/2012/chartStyle" xmlns:a="http://schemas.openxmlformats.org/drawingml/2006/main" id="2">
  <cs:axisTitle>
    <cs:lnRef idx="0"/>
    <cs:fillRef idx="0"/>
    <cs:effectRef idx="0"/>
    <cs:fontRef idx="minor">
      <a:schemeClr val="tx1"/>
    </cs:fontRef>
    <cs:defRPr sz="1000" b="1" kern="1200"/>
  </cs:axisTitle>
  <cs:categoryAxis>
    <cs:lnRef idx="1">
      <a:schemeClr val="tx1"/>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0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2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
  <cs:axisTitle>
    <cs:lnRef idx="0"/>
    <cs:fillRef idx="0"/>
    <cs:effectRef idx="0"/>
    <cs:fontRef idx="minor">
      <a:schemeClr val="tx1"/>
    </cs:fontRef>
    <cs:defRPr sz="1000" b="1" kern="1200"/>
  </cs:axisTitle>
  <cs:categoryAxis>
    <cs:lnRef idx="1">
      <a:schemeClr val="tx1"/>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0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30.xml><?xml version="1.0" encoding="utf-8"?>
<cs:chartStyle xmlns:cs="http://schemas.microsoft.com/office/drawing/2012/chartStyle" xmlns:a="http://schemas.openxmlformats.org/drawingml/2006/main" id="2">
  <cs:axisTitle>
    <cs:lnRef idx="0"/>
    <cs:fillRef idx="0"/>
    <cs:effectRef idx="0"/>
    <cs:fontRef idx="minor">
      <a:schemeClr val="tx1"/>
    </cs:fontRef>
    <cs:defRPr sz="1000" b="1" kern="1200"/>
  </cs:axisTitle>
  <cs:categoryAxis>
    <cs:lnRef idx="1">
      <a:schemeClr val="tx1"/>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0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3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7.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8.xml><?xml version="1.0" encoding="utf-8"?>
<cs:chartStyle xmlns:cs="http://schemas.microsoft.com/office/drawing/2012/chartStyle" xmlns:a="http://schemas.openxmlformats.org/drawingml/2006/main" id="2">
  <cs:axisTitle>
    <cs:lnRef idx="0"/>
    <cs:fillRef idx="0"/>
    <cs:effectRef idx="0"/>
    <cs:fontRef idx="minor">
      <a:schemeClr val="tx1"/>
    </cs:fontRef>
    <cs:defRPr sz="1000" b="1" kern="1200"/>
  </cs:axisTitle>
  <cs:categoryAxis>
    <cs:lnRef idx="1">
      <a:schemeClr val="tx1"/>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0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39.xml><?xml version="1.0" encoding="utf-8"?>
<cs:chartStyle xmlns:cs="http://schemas.microsoft.com/office/drawing/2012/chartStyle" xmlns:a="http://schemas.openxmlformats.org/drawingml/2006/main" id="2">
  <cs:axisTitle>
    <cs:lnRef idx="0"/>
    <cs:fillRef idx="0"/>
    <cs:effectRef idx="0"/>
    <cs:fontRef idx="minor">
      <a:schemeClr val="tx1"/>
    </cs:fontRef>
    <cs:defRPr sz="1000" b="1" kern="1200"/>
  </cs:axisTitle>
  <cs:categoryAxis>
    <cs:lnRef idx="1">
      <a:schemeClr val="tx1"/>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0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4.xml><?xml version="1.0" encoding="utf-8"?>
<cs:chartStyle xmlns:cs="http://schemas.microsoft.com/office/drawing/2012/chartStyle" xmlns:a="http://schemas.openxmlformats.org/drawingml/2006/main" id="2">
  <cs:axisTitle>
    <cs:lnRef idx="0"/>
    <cs:fillRef idx="0"/>
    <cs:effectRef idx="0"/>
    <cs:fontRef idx="minor">
      <a:schemeClr val="tx1"/>
    </cs:fontRef>
    <cs:defRPr sz="1000" b="1" kern="1200"/>
  </cs:axisTitle>
  <cs:categoryAxis>
    <cs:lnRef idx="1">
      <a:schemeClr val="tx1"/>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0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4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
  <cs:axisTitle>
    <cs:lnRef idx="0"/>
    <cs:fillRef idx="0"/>
    <cs:effectRef idx="0"/>
    <cs:fontRef idx="minor">
      <a:schemeClr val="tx1"/>
    </cs:fontRef>
    <cs:defRPr sz="1000" b="1" kern="1200"/>
  </cs:axisTitle>
  <cs:categoryAxis>
    <cs:lnRef idx="1">
      <a:schemeClr val="tx1"/>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0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6.xml><?xml version="1.0" encoding="utf-8"?>
<cs:chartStyle xmlns:cs="http://schemas.microsoft.com/office/drawing/2012/chartStyle" xmlns:a="http://schemas.openxmlformats.org/drawingml/2006/main" id="2">
  <cs:axisTitle>
    <cs:lnRef idx="0"/>
    <cs:fillRef idx="0"/>
    <cs:effectRef idx="0"/>
    <cs:fontRef idx="minor">
      <a:schemeClr val="tx1"/>
    </cs:fontRef>
    <cs:defRPr sz="1000" b="1" kern="1200"/>
  </cs:axisTitle>
  <cs:categoryAxis>
    <cs:lnRef idx="1">
      <a:schemeClr val="tx1"/>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0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7.xml><?xml version="1.0" encoding="utf-8"?>
<cs:chartStyle xmlns:cs="http://schemas.microsoft.com/office/drawing/2012/chartStyle" xmlns:a="http://schemas.openxmlformats.org/drawingml/2006/main" id="2">
  <cs:axisTitle>
    <cs:lnRef idx="0"/>
    <cs:fillRef idx="0"/>
    <cs:effectRef idx="0"/>
    <cs:fontRef idx="minor">
      <a:schemeClr val="tx1"/>
    </cs:fontRef>
    <cs:defRPr sz="1000" b="1" kern="1200"/>
  </cs:axisTitle>
  <cs:categoryAxis>
    <cs:lnRef idx="1">
      <a:schemeClr val="tx1"/>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0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8.xml><?xml version="1.0" encoding="utf-8"?>
<cs:chartStyle xmlns:cs="http://schemas.microsoft.com/office/drawing/2012/chartStyle" xmlns:a="http://schemas.openxmlformats.org/drawingml/2006/main" id="2">
  <cs:axisTitle>
    <cs:lnRef idx="0"/>
    <cs:fillRef idx="0"/>
    <cs:effectRef idx="0"/>
    <cs:fontRef idx="minor">
      <a:schemeClr val="tx1"/>
    </cs:fontRef>
    <cs:defRPr sz="1000" b="1" kern="1200"/>
  </cs:axisTitle>
  <cs:categoryAxis>
    <cs:lnRef idx="1">
      <a:schemeClr val="tx1"/>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0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9.xml><?xml version="1.0" encoding="utf-8"?>
<cs:chartStyle xmlns:cs="http://schemas.microsoft.com/office/drawing/2012/chartStyle" xmlns:a="http://schemas.openxmlformats.org/drawingml/2006/main" id="2">
  <cs:axisTitle>
    <cs:lnRef idx="0"/>
    <cs:fillRef idx="0"/>
    <cs:effectRef idx="0"/>
    <cs:fontRef idx="minor">
      <a:schemeClr val="tx1"/>
    </cs:fontRef>
    <cs:defRPr sz="1000" b="1" kern="1200"/>
  </cs:axisTitle>
  <cs:categoryAxis>
    <cs:lnRef idx="1">
      <a:schemeClr val="tx1"/>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0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29</Pages>
  <Words>14775</Words>
  <Characters>8423</Characters>
  <Application>Microsoft Office Word</Application>
  <DocSecurity>0</DocSecurity>
  <Lines>70</Lines>
  <Paragraphs>46</Paragraphs>
  <ScaleCrop>false</ScaleCrop>
  <Company>knnpd</Company>
  <LinksUpToDate>false</LinksUpToDate>
  <CharactersWithSpaces>23152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Justė Zavišaitė</dc:creator>
  <cp:keywords/>
  <dc:description/>
  <cp:lastModifiedBy>Justė Zavišaitė</cp:lastModifiedBy>
  <cp:revision>1</cp:revision>
  <dcterms:created xsi:type="dcterms:W3CDTF">2025-07-15T07:56:00Z</dcterms:created>
  <dcterms:modified xsi:type="dcterms:W3CDTF">2025-07-15T07:58:00Z</dcterms:modified>
</cp:coreProperties>
</file>